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680" w:rsidRPr="00C95511" w:rsidRDefault="001B4680">
      <w:pPr>
        <w:spacing w:after="0"/>
        <w:rPr>
          <w:lang w:val="ru-RU"/>
        </w:rPr>
      </w:pPr>
    </w:p>
    <w:p w:rsidR="00CB69FF" w:rsidRDefault="00CB69FF" w:rsidP="00CB69FF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</w:p>
    <w:p w:rsidR="00CB69FF" w:rsidRDefault="00CB69FF" w:rsidP="00CB69FF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</w:p>
    <w:p w:rsidR="00CB69FF" w:rsidRDefault="00CB69FF" w:rsidP="00CB69FF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</w:p>
    <w:p w:rsidR="00CB69FF" w:rsidRDefault="00CB69FF" w:rsidP="00CB69FF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</w:p>
    <w:p w:rsidR="00CB69FF" w:rsidRDefault="00CB69FF" w:rsidP="00CB69FF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</w:p>
    <w:p w:rsidR="00CB69FF" w:rsidRDefault="00CB69FF" w:rsidP="00CB69FF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</w:p>
    <w:p w:rsidR="00CB69FF" w:rsidRDefault="00CB69FF" w:rsidP="00CB69FF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</w:p>
    <w:p w:rsidR="00CB69FF" w:rsidRPr="00B56563" w:rsidRDefault="00CB69FF" w:rsidP="00CB69FF">
      <w:pPr>
        <w:spacing w:after="0" w:line="240" w:lineRule="auto"/>
        <w:jc w:val="center"/>
        <w:rPr>
          <w:b/>
          <w:color w:val="000000"/>
          <w:sz w:val="28"/>
        </w:rPr>
      </w:pPr>
    </w:p>
    <w:p w:rsidR="005862D1" w:rsidRPr="005862D1" w:rsidRDefault="005862D1" w:rsidP="005862D1">
      <w:pPr>
        <w:spacing w:after="0" w:line="240" w:lineRule="auto"/>
        <w:jc w:val="center"/>
        <w:rPr>
          <w:rFonts w:eastAsia="Consolas"/>
          <w:sz w:val="28"/>
          <w:szCs w:val="28"/>
          <w:lang w:val="ru-RU"/>
        </w:rPr>
      </w:pPr>
      <w:r w:rsidRPr="005862D1">
        <w:rPr>
          <w:b/>
          <w:color w:val="000000"/>
          <w:sz w:val="28"/>
          <w:szCs w:val="28"/>
          <w:lang w:val="ru-RU"/>
        </w:rPr>
        <w:t>О внесении изменений и дополнений в постановление Правительства Республики Казахстан от 19 июня 2014 года № 683 «</w:t>
      </w:r>
      <w:r w:rsidRPr="005862D1">
        <w:rPr>
          <w:rFonts w:eastAsia="Consolas"/>
          <w:b/>
          <w:color w:val="000000"/>
          <w:sz w:val="28"/>
          <w:szCs w:val="28"/>
          <w:lang w:val="ru-RU"/>
        </w:rPr>
        <w:t>Об утверждении Правил прохождения полиграфологического исследования в правоохранительных органах Республики Казахстан»</w:t>
      </w:r>
    </w:p>
    <w:p w:rsidR="001B4680" w:rsidRPr="005862D1" w:rsidRDefault="001B4680" w:rsidP="00CB69FF">
      <w:pPr>
        <w:spacing w:after="0" w:line="240" w:lineRule="auto"/>
        <w:jc w:val="both"/>
        <w:rPr>
          <w:lang w:val="ru-RU"/>
        </w:rPr>
      </w:pPr>
    </w:p>
    <w:p w:rsidR="005862D1" w:rsidRPr="005862D1" w:rsidRDefault="005862D1" w:rsidP="00CB69FF">
      <w:pPr>
        <w:spacing w:after="0" w:line="240" w:lineRule="auto"/>
        <w:jc w:val="both"/>
        <w:rPr>
          <w:lang w:val="ru-RU"/>
        </w:rPr>
      </w:pPr>
      <w:bookmarkStart w:id="0" w:name="_GoBack"/>
      <w:bookmarkEnd w:id="0"/>
    </w:p>
    <w:p w:rsidR="005862D1" w:rsidRPr="005862D1" w:rsidRDefault="005862D1" w:rsidP="005862D1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ru-RU" w:eastAsia="ru-RU"/>
        </w:rPr>
      </w:pPr>
      <w:r w:rsidRPr="005862D1">
        <w:rPr>
          <w:color w:val="000000"/>
          <w:spacing w:val="2"/>
          <w:sz w:val="28"/>
          <w:szCs w:val="28"/>
          <w:lang w:val="ru-RU" w:eastAsia="ru-RU"/>
        </w:rPr>
        <w:t xml:space="preserve">Правительство Республики Казахстан </w:t>
      </w:r>
      <w:r w:rsidRPr="005862D1">
        <w:rPr>
          <w:b/>
          <w:color w:val="000000"/>
          <w:spacing w:val="2"/>
          <w:sz w:val="28"/>
          <w:szCs w:val="28"/>
          <w:lang w:val="ru-RU" w:eastAsia="ru-RU"/>
        </w:rPr>
        <w:t>ПОСТАНОВЛЯЕТ:</w:t>
      </w:r>
    </w:p>
    <w:p w:rsidR="005862D1" w:rsidRDefault="005862D1" w:rsidP="005862D1">
      <w:pPr>
        <w:shd w:val="clear" w:color="auto" w:fill="FFFFFF"/>
        <w:spacing w:after="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ru-RU" w:eastAsia="ru-RU"/>
        </w:rPr>
      </w:pPr>
      <w:r w:rsidRPr="005862D1">
        <w:rPr>
          <w:color w:val="000000"/>
          <w:spacing w:val="2"/>
          <w:sz w:val="28"/>
          <w:szCs w:val="28"/>
          <w:lang w:val="ru-RU" w:eastAsia="ru-RU"/>
        </w:rPr>
        <w:t>      1. Внести</w:t>
      </w:r>
      <w:r>
        <w:rPr>
          <w:color w:val="000000"/>
          <w:spacing w:val="2"/>
          <w:sz w:val="28"/>
          <w:szCs w:val="28"/>
          <w:lang w:val="ru-RU" w:eastAsia="ru-RU"/>
        </w:rPr>
        <w:t xml:space="preserve"> в постановление</w:t>
      </w:r>
      <w:r w:rsidRPr="005862D1">
        <w:rPr>
          <w:color w:val="000000"/>
          <w:spacing w:val="2"/>
          <w:sz w:val="28"/>
          <w:szCs w:val="28"/>
          <w:lang w:val="ru-RU" w:eastAsia="ru-RU"/>
        </w:rPr>
        <w:t xml:space="preserve"> Правительства Республики Казахстан от 19 июня 2014 года № 683 </w:t>
      </w:r>
      <w:r w:rsidR="00C95511">
        <w:rPr>
          <w:color w:val="000000"/>
          <w:spacing w:val="2"/>
          <w:sz w:val="28"/>
          <w:szCs w:val="28"/>
          <w:lang w:val="ru-RU" w:eastAsia="ru-RU"/>
        </w:rPr>
        <w:t>«</w:t>
      </w:r>
      <w:r w:rsidRPr="005862D1">
        <w:rPr>
          <w:color w:val="000000"/>
          <w:spacing w:val="2"/>
          <w:sz w:val="28"/>
          <w:szCs w:val="28"/>
          <w:lang w:val="ru-RU" w:eastAsia="ru-RU"/>
        </w:rPr>
        <w:t>Об утверждении Правил прохождения полиграфологического исследования в правоохранительных органах Республики Казахстан</w:t>
      </w:r>
      <w:r w:rsidR="00C95511">
        <w:rPr>
          <w:color w:val="000000"/>
          <w:spacing w:val="2"/>
          <w:sz w:val="28"/>
          <w:szCs w:val="28"/>
          <w:lang w:val="ru-RU" w:eastAsia="ru-RU"/>
        </w:rPr>
        <w:t>»</w:t>
      </w:r>
      <w:r w:rsidRPr="005862D1">
        <w:rPr>
          <w:color w:val="000000"/>
          <w:spacing w:val="2"/>
          <w:sz w:val="28"/>
          <w:szCs w:val="28"/>
          <w:lang w:val="ru-RU" w:eastAsia="ru-RU"/>
        </w:rPr>
        <w:t xml:space="preserve"> следующ</w:t>
      </w:r>
      <w:r>
        <w:rPr>
          <w:color w:val="000000"/>
          <w:spacing w:val="2"/>
          <w:sz w:val="28"/>
          <w:szCs w:val="28"/>
          <w:lang w:val="ru-RU" w:eastAsia="ru-RU"/>
        </w:rPr>
        <w:t>ие изменения</w:t>
      </w:r>
      <w:r w:rsidRPr="005862D1">
        <w:rPr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060977">
        <w:rPr>
          <w:color w:val="000000"/>
          <w:sz w:val="28"/>
          <w:szCs w:val="28"/>
          <w:lang w:val="ru-RU"/>
        </w:rPr>
        <w:t>и дополнения:</w:t>
      </w:r>
      <w:r w:rsidRPr="005862D1">
        <w:rPr>
          <w:color w:val="000000"/>
          <w:spacing w:val="2"/>
          <w:sz w:val="28"/>
          <w:szCs w:val="28"/>
          <w:lang w:val="ru-RU" w:eastAsia="ru-RU"/>
        </w:rPr>
        <w:t xml:space="preserve">      </w:t>
      </w:r>
    </w:p>
    <w:p w:rsidR="001173BC" w:rsidRDefault="001173BC" w:rsidP="001173BC">
      <w:pPr>
        <w:shd w:val="clear" w:color="auto" w:fill="FFFFFF"/>
        <w:spacing w:after="0" w:line="285" w:lineRule="atLeast"/>
        <w:ind w:firstLine="708"/>
        <w:jc w:val="both"/>
        <w:textAlignment w:val="baseline"/>
        <w:rPr>
          <w:color w:val="000000"/>
          <w:spacing w:val="2"/>
          <w:sz w:val="28"/>
          <w:szCs w:val="28"/>
          <w:lang w:val="ru-RU" w:eastAsia="ru-RU"/>
        </w:rPr>
      </w:pPr>
    </w:p>
    <w:p w:rsidR="001173BC" w:rsidRDefault="001173BC" w:rsidP="001173BC">
      <w:pPr>
        <w:shd w:val="clear" w:color="auto" w:fill="FFFFFF"/>
        <w:spacing w:after="0" w:line="285" w:lineRule="atLeast"/>
        <w:ind w:firstLine="708"/>
        <w:jc w:val="both"/>
        <w:textAlignment w:val="baseline"/>
        <w:rPr>
          <w:color w:val="000000"/>
          <w:spacing w:val="2"/>
          <w:sz w:val="28"/>
          <w:szCs w:val="28"/>
          <w:lang w:val="ru-RU" w:eastAsia="ru-RU"/>
        </w:rPr>
      </w:pPr>
      <w:r>
        <w:rPr>
          <w:color w:val="000000"/>
          <w:spacing w:val="2"/>
          <w:sz w:val="28"/>
          <w:szCs w:val="28"/>
          <w:lang w:val="ru-RU" w:eastAsia="ru-RU"/>
        </w:rPr>
        <w:t xml:space="preserve">заголовок </w:t>
      </w:r>
      <w:r w:rsidR="00955362">
        <w:rPr>
          <w:color w:val="000000"/>
          <w:spacing w:val="2"/>
          <w:sz w:val="28"/>
          <w:szCs w:val="28"/>
          <w:lang w:val="ru-RU" w:eastAsia="ru-RU"/>
        </w:rPr>
        <w:t xml:space="preserve">Правил </w:t>
      </w:r>
      <w:r>
        <w:rPr>
          <w:color w:val="000000"/>
          <w:spacing w:val="2"/>
          <w:sz w:val="28"/>
          <w:szCs w:val="28"/>
          <w:lang w:val="ru-RU" w:eastAsia="ru-RU"/>
        </w:rPr>
        <w:t>изложить в следующей редакции:</w:t>
      </w:r>
    </w:p>
    <w:p w:rsidR="00955362" w:rsidRDefault="00955362" w:rsidP="001173BC">
      <w:pPr>
        <w:shd w:val="clear" w:color="auto" w:fill="FFFFFF"/>
        <w:spacing w:after="0" w:line="285" w:lineRule="atLeast"/>
        <w:ind w:firstLine="708"/>
        <w:jc w:val="both"/>
        <w:textAlignment w:val="baseline"/>
        <w:rPr>
          <w:color w:val="000000"/>
          <w:spacing w:val="2"/>
          <w:sz w:val="28"/>
          <w:szCs w:val="28"/>
          <w:lang w:val="ru-RU" w:eastAsia="ru-RU"/>
        </w:rPr>
      </w:pPr>
    </w:p>
    <w:p w:rsidR="001173BC" w:rsidRPr="00F334F1" w:rsidRDefault="001173BC" w:rsidP="001173BC">
      <w:pPr>
        <w:shd w:val="clear" w:color="auto" w:fill="FFFFFF"/>
        <w:spacing w:after="0" w:line="285" w:lineRule="atLeast"/>
        <w:ind w:firstLine="708"/>
        <w:jc w:val="both"/>
        <w:textAlignment w:val="baseline"/>
        <w:rPr>
          <w:color w:val="000000"/>
          <w:spacing w:val="2"/>
          <w:sz w:val="28"/>
          <w:szCs w:val="28"/>
          <w:lang w:val="ru-RU" w:eastAsia="ru-RU"/>
        </w:rPr>
      </w:pPr>
      <w:r>
        <w:rPr>
          <w:color w:val="000000"/>
          <w:spacing w:val="2"/>
          <w:sz w:val="28"/>
          <w:szCs w:val="28"/>
          <w:lang w:val="ru-RU" w:eastAsia="ru-RU"/>
        </w:rPr>
        <w:t>«</w:t>
      </w:r>
      <w:r w:rsidRPr="005862D1">
        <w:rPr>
          <w:color w:val="000000"/>
          <w:spacing w:val="2"/>
          <w:sz w:val="28"/>
          <w:szCs w:val="28"/>
          <w:lang w:val="ru-RU" w:eastAsia="ru-RU"/>
        </w:rPr>
        <w:t>Об утверждении Правил прохождения полиграфологического исследования в правоохранительных</w:t>
      </w:r>
      <w:r>
        <w:rPr>
          <w:color w:val="000000"/>
          <w:spacing w:val="2"/>
          <w:sz w:val="28"/>
          <w:szCs w:val="28"/>
          <w:lang w:val="ru-RU" w:eastAsia="ru-RU"/>
        </w:rPr>
        <w:t xml:space="preserve"> органах,</w:t>
      </w:r>
      <w:r w:rsidRPr="005862D1">
        <w:rPr>
          <w:color w:val="000000"/>
          <w:spacing w:val="2"/>
          <w:sz w:val="28"/>
          <w:szCs w:val="28"/>
          <w:lang w:val="ru-RU" w:eastAsia="ru-RU"/>
        </w:rPr>
        <w:t xml:space="preserve"> органах </w:t>
      </w:r>
      <w:r>
        <w:rPr>
          <w:color w:val="000000"/>
          <w:spacing w:val="2"/>
          <w:sz w:val="28"/>
          <w:szCs w:val="28"/>
          <w:lang w:val="ru-RU" w:eastAsia="ru-RU"/>
        </w:rPr>
        <w:t xml:space="preserve">гражданской </w:t>
      </w:r>
      <w:r w:rsidRPr="00F334F1">
        <w:rPr>
          <w:color w:val="000000"/>
          <w:spacing w:val="2"/>
          <w:sz w:val="28"/>
          <w:szCs w:val="28"/>
          <w:lang w:val="ru-RU" w:eastAsia="ru-RU"/>
        </w:rPr>
        <w:t>защиты</w:t>
      </w:r>
      <w:r w:rsidR="00F334F1" w:rsidRPr="00F334F1">
        <w:rPr>
          <w:sz w:val="28"/>
          <w:szCs w:val="28"/>
          <w:lang w:val="ru-RU"/>
        </w:rPr>
        <w:t>, государственной фельдъегерской служб</w:t>
      </w:r>
      <w:r w:rsidR="006C79A8">
        <w:rPr>
          <w:sz w:val="28"/>
          <w:szCs w:val="28"/>
          <w:lang w:val="ru-RU"/>
        </w:rPr>
        <w:t>е</w:t>
      </w:r>
      <w:r w:rsidR="00F334F1" w:rsidRPr="00F334F1">
        <w:rPr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F334F1">
        <w:rPr>
          <w:color w:val="000000"/>
          <w:spacing w:val="2"/>
          <w:sz w:val="28"/>
          <w:szCs w:val="28"/>
          <w:lang w:val="ru-RU" w:eastAsia="ru-RU"/>
        </w:rPr>
        <w:t>Республики Казахстан";</w:t>
      </w:r>
    </w:p>
    <w:p w:rsidR="005862D1" w:rsidRDefault="005862D1" w:rsidP="005862D1">
      <w:pPr>
        <w:shd w:val="clear" w:color="auto" w:fill="FFFFFF"/>
        <w:spacing w:after="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ru-RU" w:eastAsia="ru-RU"/>
        </w:rPr>
      </w:pPr>
      <w:r>
        <w:rPr>
          <w:color w:val="000000"/>
          <w:spacing w:val="2"/>
          <w:sz w:val="28"/>
          <w:szCs w:val="28"/>
          <w:lang w:val="ru-RU" w:eastAsia="ru-RU"/>
        </w:rPr>
        <w:tab/>
      </w:r>
    </w:p>
    <w:p w:rsidR="00955362" w:rsidRPr="005862D1" w:rsidRDefault="00955362" w:rsidP="00955362">
      <w:pPr>
        <w:spacing w:line="240" w:lineRule="auto"/>
        <w:ind w:firstLine="708"/>
        <w:jc w:val="both"/>
        <w:rPr>
          <w:rFonts w:eastAsiaTheme="minorHAnsi"/>
          <w:sz w:val="28"/>
          <w:szCs w:val="28"/>
          <w:lang w:val="ru-RU"/>
        </w:rPr>
      </w:pPr>
      <w:r>
        <w:rPr>
          <w:color w:val="000000"/>
          <w:spacing w:val="2"/>
          <w:sz w:val="28"/>
          <w:szCs w:val="28"/>
          <w:lang w:val="ru-RU" w:eastAsia="ru-RU"/>
        </w:rPr>
        <w:t xml:space="preserve">пункт 1 </w:t>
      </w:r>
      <w:r w:rsidRPr="005862D1">
        <w:rPr>
          <w:rFonts w:eastAsiaTheme="minorHAnsi"/>
          <w:sz w:val="28"/>
          <w:szCs w:val="28"/>
          <w:lang w:val="ru-RU"/>
        </w:rPr>
        <w:t xml:space="preserve">изложить в следующей редакции: </w:t>
      </w:r>
    </w:p>
    <w:p w:rsidR="00955362" w:rsidRPr="00955362" w:rsidRDefault="00955362" w:rsidP="00955362">
      <w:pPr>
        <w:shd w:val="clear" w:color="auto" w:fill="FFFFFF"/>
        <w:spacing w:after="0" w:line="285" w:lineRule="atLeast"/>
        <w:ind w:firstLine="708"/>
        <w:jc w:val="both"/>
        <w:textAlignment w:val="baseline"/>
        <w:rPr>
          <w:sz w:val="28"/>
          <w:szCs w:val="28"/>
          <w:lang w:val="ru-RU"/>
        </w:rPr>
      </w:pPr>
      <w:r w:rsidRPr="00955362">
        <w:rPr>
          <w:sz w:val="28"/>
          <w:szCs w:val="28"/>
          <w:lang w:val="ru-RU"/>
        </w:rPr>
        <w:t>«Настоящие Правила прохождения полиграфологического исследования в правоохранительных органах, органах гражданской защиты</w:t>
      </w:r>
      <w:r w:rsidR="00F334F1" w:rsidRPr="00F334F1">
        <w:rPr>
          <w:sz w:val="28"/>
          <w:szCs w:val="28"/>
          <w:lang w:val="ru-RU"/>
        </w:rPr>
        <w:t>, государственной фельдъегерской служб</w:t>
      </w:r>
      <w:r w:rsidR="006C79A8">
        <w:rPr>
          <w:sz w:val="28"/>
          <w:szCs w:val="28"/>
          <w:lang w:val="ru-RU"/>
        </w:rPr>
        <w:t>е</w:t>
      </w:r>
      <w:r w:rsidRPr="00955362">
        <w:rPr>
          <w:sz w:val="28"/>
          <w:szCs w:val="28"/>
          <w:lang w:val="ru-RU"/>
        </w:rPr>
        <w:t xml:space="preserve"> Республики Казахстан (далее – Правила) определяют порядок прохождения полиграфологического исследования гражданами, а также сотрудниками правоохранительных органов, органов гражданской защиты, </w:t>
      </w:r>
      <w:r w:rsidR="00F334F1" w:rsidRPr="00F334F1">
        <w:rPr>
          <w:sz w:val="28"/>
          <w:szCs w:val="28"/>
          <w:lang w:val="ru-RU"/>
        </w:rPr>
        <w:t>государственной фельдъегерской служб</w:t>
      </w:r>
      <w:r w:rsidR="00B56563">
        <w:rPr>
          <w:sz w:val="28"/>
          <w:szCs w:val="28"/>
          <w:lang w:val="ru-RU"/>
        </w:rPr>
        <w:t>ы</w:t>
      </w:r>
      <w:r w:rsidR="00F334F1" w:rsidRPr="00955362">
        <w:rPr>
          <w:sz w:val="28"/>
          <w:szCs w:val="28"/>
          <w:lang w:val="ru-RU"/>
        </w:rPr>
        <w:t xml:space="preserve"> </w:t>
      </w:r>
      <w:r w:rsidRPr="00955362">
        <w:rPr>
          <w:sz w:val="28"/>
          <w:szCs w:val="28"/>
          <w:lang w:val="ru-RU"/>
        </w:rPr>
        <w:t>Республики Казахстан»;</w:t>
      </w:r>
    </w:p>
    <w:p w:rsidR="00955362" w:rsidRPr="00955362" w:rsidRDefault="00955362" w:rsidP="00955362">
      <w:pPr>
        <w:shd w:val="clear" w:color="auto" w:fill="FFFFFF"/>
        <w:spacing w:after="0" w:line="285" w:lineRule="atLeast"/>
        <w:ind w:firstLine="708"/>
        <w:jc w:val="both"/>
        <w:textAlignment w:val="baseline"/>
        <w:rPr>
          <w:color w:val="000000"/>
          <w:spacing w:val="2"/>
          <w:sz w:val="28"/>
          <w:szCs w:val="28"/>
          <w:lang w:val="ru-RU" w:eastAsia="ru-RU"/>
        </w:rPr>
      </w:pPr>
    </w:p>
    <w:p w:rsidR="00955362" w:rsidRDefault="005862D1" w:rsidP="005862D1">
      <w:pPr>
        <w:spacing w:line="240" w:lineRule="auto"/>
        <w:jc w:val="both"/>
        <w:rPr>
          <w:color w:val="000000"/>
          <w:spacing w:val="2"/>
          <w:sz w:val="28"/>
          <w:szCs w:val="28"/>
          <w:lang w:val="ru-RU" w:eastAsia="ru-RU"/>
        </w:rPr>
      </w:pPr>
      <w:r>
        <w:rPr>
          <w:color w:val="000000"/>
          <w:spacing w:val="2"/>
          <w:sz w:val="28"/>
          <w:szCs w:val="28"/>
          <w:lang w:val="ru-RU" w:eastAsia="ru-RU"/>
        </w:rPr>
        <w:tab/>
      </w:r>
      <w:r w:rsidR="00955362">
        <w:rPr>
          <w:color w:val="000000"/>
          <w:spacing w:val="2"/>
          <w:sz w:val="28"/>
          <w:szCs w:val="28"/>
          <w:lang w:val="ru-RU" w:eastAsia="ru-RU"/>
        </w:rPr>
        <w:t>пункт 3 изложить в следующей редакции:</w:t>
      </w:r>
    </w:p>
    <w:p w:rsidR="00955362" w:rsidRPr="00955362" w:rsidRDefault="00955362" w:rsidP="00955362">
      <w:pPr>
        <w:spacing w:after="0" w:line="240" w:lineRule="auto"/>
        <w:jc w:val="both"/>
        <w:rPr>
          <w:rFonts w:eastAsiaTheme="minorHAnsi"/>
          <w:sz w:val="28"/>
          <w:szCs w:val="28"/>
          <w:lang w:val="ru-RU"/>
        </w:rPr>
      </w:pPr>
      <w:r>
        <w:rPr>
          <w:color w:val="000000"/>
          <w:spacing w:val="2"/>
          <w:sz w:val="28"/>
          <w:szCs w:val="28"/>
          <w:lang w:val="ru-RU" w:eastAsia="ru-RU"/>
        </w:rPr>
        <w:tab/>
      </w:r>
      <w:r w:rsidRPr="00955362">
        <w:rPr>
          <w:color w:val="000000"/>
          <w:spacing w:val="2"/>
          <w:sz w:val="28"/>
          <w:szCs w:val="28"/>
          <w:lang w:val="ru-RU" w:eastAsia="ru-RU"/>
        </w:rPr>
        <w:t>«</w:t>
      </w:r>
      <w:proofErr w:type="spellStart"/>
      <w:r w:rsidRPr="00955362">
        <w:rPr>
          <w:rFonts w:eastAsiaTheme="minorHAnsi"/>
          <w:sz w:val="28"/>
          <w:szCs w:val="28"/>
          <w:lang w:val="ru-RU"/>
        </w:rPr>
        <w:t>Полиграфологическое</w:t>
      </w:r>
      <w:proofErr w:type="spellEnd"/>
      <w:r w:rsidRPr="00955362">
        <w:rPr>
          <w:rFonts w:eastAsiaTheme="minorHAnsi"/>
          <w:sz w:val="28"/>
          <w:szCs w:val="28"/>
          <w:lang w:val="ru-RU"/>
        </w:rPr>
        <w:t xml:space="preserve"> исследование (далее – исследование) проходят:</w:t>
      </w:r>
    </w:p>
    <w:p w:rsidR="00955362" w:rsidRDefault="00955362" w:rsidP="00955362">
      <w:pPr>
        <w:spacing w:after="0" w:line="240" w:lineRule="auto"/>
        <w:ind w:firstLine="708"/>
        <w:jc w:val="both"/>
        <w:rPr>
          <w:rFonts w:eastAsiaTheme="minorHAnsi"/>
          <w:sz w:val="28"/>
          <w:szCs w:val="28"/>
          <w:lang w:val="ru-RU"/>
        </w:rPr>
      </w:pPr>
      <w:r w:rsidRPr="00955362">
        <w:rPr>
          <w:rFonts w:eastAsiaTheme="minorHAnsi"/>
          <w:sz w:val="28"/>
          <w:szCs w:val="28"/>
          <w:lang w:val="ru-RU"/>
        </w:rPr>
        <w:t>1) граждане, принимаемые на службу в правоохранительные органы, органы гражданской защиты</w:t>
      </w:r>
      <w:r w:rsidR="006C79A8" w:rsidRPr="00F334F1">
        <w:rPr>
          <w:sz w:val="28"/>
          <w:szCs w:val="28"/>
          <w:lang w:val="ru-RU"/>
        </w:rPr>
        <w:t>, государственной фельдъегерской служб</w:t>
      </w:r>
      <w:r w:rsidR="006C79A8">
        <w:rPr>
          <w:sz w:val="28"/>
          <w:szCs w:val="28"/>
          <w:lang w:val="ru-RU"/>
        </w:rPr>
        <w:t>е</w:t>
      </w:r>
      <w:r w:rsidRPr="00955362">
        <w:rPr>
          <w:rFonts w:eastAsiaTheme="minorHAnsi"/>
          <w:sz w:val="28"/>
          <w:szCs w:val="28"/>
          <w:lang w:val="ru-RU"/>
        </w:rPr>
        <w:t xml:space="preserve"> (на учебу в организации образования правоохранительных органов)  Республики Казахстан;</w:t>
      </w:r>
    </w:p>
    <w:p w:rsidR="00955362" w:rsidRPr="00955362" w:rsidRDefault="00955362" w:rsidP="00955362">
      <w:pPr>
        <w:spacing w:after="0" w:line="240" w:lineRule="auto"/>
        <w:ind w:firstLine="708"/>
        <w:jc w:val="both"/>
        <w:rPr>
          <w:color w:val="000000"/>
          <w:spacing w:val="2"/>
          <w:sz w:val="28"/>
          <w:szCs w:val="28"/>
          <w:lang w:val="ru-RU" w:eastAsia="ru-RU"/>
        </w:rPr>
      </w:pPr>
      <w:r>
        <w:rPr>
          <w:rFonts w:eastAsiaTheme="minorHAnsi"/>
          <w:sz w:val="28"/>
          <w:szCs w:val="28"/>
          <w:lang w:val="ru-RU"/>
        </w:rPr>
        <w:lastRenderedPageBreak/>
        <w:t xml:space="preserve"> </w:t>
      </w:r>
      <w:r w:rsidRPr="00955362">
        <w:rPr>
          <w:rFonts w:eastAsiaTheme="minorHAnsi"/>
          <w:sz w:val="28"/>
          <w:szCs w:val="28"/>
          <w:lang w:val="ru-RU"/>
        </w:rPr>
        <w:t>2) сотрудники правоохранительных органов</w:t>
      </w:r>
      <w:r>
        <w:rPr>
          <w:rFonts w:eastAsiaTheme="minorHAnsi"/>
          <w:sz w:val="28"/>
          <w:szCs w:val="28"/>
          <w:lang w:val="ru-RU"/>
        </w:rPr>
        <w:t>, органов гражданской защиты</w:t>
      </w:r>
      <w:r w:rsidR="006C79A8" w:rsidRPr="00F334F1">
        <w:rPr>
          <w:sz w:val="28"/>
          <w:szCs w:val="28"/>
          <w:lang w:val="ru-RU"/>
        </w:rPr>
        <w:t>, государственной фельдъегерской служб</w:t>
      </w:r>
      <w:r w:rsidR="00B56563">
        <w:rPr>
          <w:sz w:val="28"/>
          <w:szCs w:val="28"/>
          <w:lang w:val="ru-RU"/>
        </w:rPr>
        <w:t>ы</w:t>
      </w:r>
      <w:r>
        <w:rPr>
          <w:rFonts w:eastAsiaTheme="minorHAnsi"/>
          <w:sz w:val="28"/>
          <w:szCs w:val="28"/>
          <w:lang w:val="ru-RU"/>
        </w:rPr>
        <w:t xml:space="preserve"> </w:t>
      </w:r>
      <w:r w:rsidRPr="00955362">
        <w:rPr>
          <w:rFonts w:eastAsiaTheme="minorHAnsi"/>
          <w:sz w:val="28"/>
          <w:szCs w:val="28"/>
          <w:lang w:val="ru-RU"/>
        </w:rPr>
        <w:t>Республики Казахстан при проведении служебного расследования</w:t>
      </w:r>
      <w:proofErr w:type="gramStart"/>
      <w:r w:rsidRPr="00955362">
        <w:rPr>
          <w:rFonts w:eastAsiaTheme="minorHAnsi"/>
          <w:sz w:val="28"/>
          <w:szCs w:val="28"/>
          <w:lang w:val="ru-RU"/>
        </w:rPr>
        <w:t>.</w:t>
      </w:r>
      <w:r w:rsidR="001F13F2">
        <w:rPr>
          <w:rFonts w:eastAsiaTheme="minorHAnsi"/>
          <w:sz w:val="28"/>
          <w:szCs w:val="28"/>
          <w:lang w:val="ru-RU"/>
        </w:rPr>
        <w:t>»;</w:t>
      </w:r>
      <w:proofErr w:type="gramEnd"/>
    </w:p>
    <w:p w:rsidR="001862B2" w:rsidRDefault="001862B2" w:rsidP="00955362">
      <w:pPr>
        <w:spacing w:after="0" w:line="240" w:lineRule="auto"/>
        <w:ind w:firstLine="708"/>
        <w:jc w:val="both"/>
        <w:rPr>
          <w:rFonts w:eastAsiaTheme="minorHAnsi"/>
          <w:sz w:val="28"/>
          <w:szCs w:val="28"/>
          <w:lang w:val="ru-RU"/>
        </w:rPr>
      </w:pPr>
    </w:p>
    <w:p w:rsidR="005862D1" w:rsidRPr="005862D1" w:rsidRDefault="005862D1" w:rsidP="00955362">
      <w:pPr>
        <w:spacing w:after="0" w:line="240" w:lineRule="auto"/>
        <w:ind w:firstLine="708"/>
        <w:jc w:val="both"/>
        <w:rPr>
          <w:rFonts w:eastAsiaTheme="minorHAnsi"/>
          <w:sz w:val="28"/>
          <w:szCs w:val="28"/>
          <w:lang w:val="ru-RU"/>
        </w:rPr>
      </w:pPr>
      <w:r w:rsidRPr="005862D1">
        <w:rPr>
          <w:rFonts w:eastAsiaTheme="minorHAnsi"/>
          <w:sz w:val="28"/>
          <w:szCs w:val="28"/>
          <w:lang w:val="ru-RU"/>
        </w:rPr>
        <w:t>подпункт 2) пункта 3 исключить;</w:t>
      </w:r>
    </w:p>
    <w:p w:rsidR="001862B2" w:rsidRDefault="001862B2" w:rsidP="005862D1">
      <w:pPr>
        <w:spacing w:line="240" w:lineRule="auto"/>
        <w:ind w:firstLine="708"/>
        <w:jc w:val="both"/>
        <w:rPr>
          <w:rFonts w:eastAsiaTheme="minorHAnsi"/>
          <w:sz w:val="28"/>
          <w:szCs w:val="28"/>
          <w:lang w:val="ru-RU"/>
        </w:rPr>
      </w:pPr>
    </w:p>
    <w:p w:rsidR="001F13F2" w:rsidRPr="005862D1" w:rsidRDefault="001F13F2" w:rsidP="001F13F2">
      <w:pPr>
        <w:spacing w:line="240" w:lineRule="auto"/>
        <w:ind w:firstLine="708"/>
        <w:jc w:val="both"/>
        <w:rPr>
          <w:rFonts w:eastAsiaTheme="minorHAnsi"/>
          <w:sz w:val="28"/>
          <w:szCs w:val="28"/>
          <w:lang w:val="ru-RU"/>
        </w:rPr>
      </w:pPr>
      <w:r w:rsidRPr="005862D1">
        <w:rPr>
          <w:rFonts w:eastAsiaTheme="minorHAnsi"/>
          <w:sz w:val="28"/>
          <w:szCs w:val="28"/>
          <w:lang w:val="ru-RU"/>
        </w:rPr>
        <w:t xml:space="preserve">пункт </w:t>
      </w:r>
      <w:r>
        <w:rPr>
          <w:rFonts w:eastAsiaTheme="minorHAnsi"/>
          <w:sz w:val="28"/>
          <w:szCs w:val="28"/>
          <w:lang w:val="ru-RU"/>
        </w:rPr>
        <w:t>4</w:t>
      </w:r>
      <w:r w:rsidRPr="005862D1">
        <w:rPr>
          <w:rFonts w:eastAsiaTheme="minorHAnsi"/>
          <w:sz w:val="28"/>
          <w:szCs w:val="28"/>
          <w:lang w:val="ru-RU"/>
        </w:rPr>
        <w:t xml:space="preserve"> изложить в следующей редакции: </w:t>
      </w:r>
    </w:p>
    <w:p w:rsidR="001F13F2" w:rsidRPr="001F13F2" w:rsidRDefault="001F13F2" w:rsidP="005862D1">
      <w:pPr>
        <w:spacing w:line="240" w:lineRule="auto"/>
        <w:ind w:firstLine="708"/>
        <w:jc w:val="both"/>
        <w:rPr>
          <w:rFonts w:eastAsiaTheme="minorHAnsi"/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«</w:t>
      </w:r>
      <w:r w:rsidRPr="001F13F2">
        <w:rPr>
          <w:sz w:val="28"/>
          <w:szCs w:val="28"/>
          <w:lang w:val="ru-RU"/>
        </w:rPr>
        <w:t>Основной целью прохождения исследования является получение дополнительной информации и проверка достоверности сведений, сообщаемых гражданами, принимаемыми на службу в правоохранительные органы, органы гражданской защиты</w:t>
      </w:r>
      <w:r w:rsidR="006C79A8" w:rsidRPr="00F334F1">
        <w:rPr>
          <w:sz w:val="28"/>
          <w:szCs w:val="28"/>
          <w:lang w:val="ru-RU"/>
        </w:rPr>
        <w:t>, государственной фельдъегерской служб</w:t>
      </w:r>
      <w:r w:rsidR="006C79A8">
        <w:rPr>
          <w:sz w:val="28"/>
          <w:szCs w:val="28"/>
          <w:lang w:val="ru-RU"/>
        </w:rPr>
        <w:t>е</w:t>
      </w:r>
      <w:r w:rsidRPr="001F13F2">
        <w:rPr>
          <w:sz w:val="28"/>
          <w:szCs w:val="28"/>
          <w:lang w:val="ru-RU"/>
        </w:rPr>
        <w:t xml:space="preserve"> (на учебу в организации образования правоохранительных органов) и сотрудниками правоохранительных органов</w:t>
      </w:r>
      <w:r>
        <w:rPr>
          <w:sz w:val="28"/>
          <w:szCs w:val="28"/>
          <w:lang w:val="ru-RU"/>
        </w:rPr>
        <w:t>, органов гражданской защиты</w:t>
      </w:r>
      <w:r w:rsidR="006C79A8" w:rsidRPr="00F334F1">
        <w:rPr>
          <w:sz w:val="28"/>
          <w:szCs w:val="28"/>
          <w:lang w:val="ru-RU"/>
        </w:rPr>
        <w:t>, госуд</w:t>
      </w:r>
      <w:r w:rsidR="006C79A8">
        <w:rPr>
          <w:sz w:val="28"/>
          <w:szCs w:val="28"/>
          <w:lang w:val="ru-RU"/>
        </w:rPr>
        <w:t>арственной фельдъегерской службы</w:t>
      </w:r>
      <w:r w:rsidRPr="001F13F2">
        <w:rPr>
          <w:sz w:val="28"/>
          <w:szCs w:val="28"/>
          <w:lang w:val="ru-RU"/>
        </w:rPr>
        <w:t xml:space="preserve"> Республики Казахстан (далее – обследуемые лица).</w:t>
      </w:r>
      <w:r>
        <w:rPr>
          <w:sz w:val="28"/>
          <w:szCs w:val="28"/>
          <w:lang w:val="ru-RU"/>
        </w:rPr>
        <w:t>»;</w:t>
      </w:r>
      <w:proofErr w:type="gramEnd"/>
    </w:p>
    <w:p w:rsidR="005862D1" w:rsidRPr="005862D1" w:rsidRDefault="005862D1" w:rsidP="005862D1">
      <w:pPr>
        <w:spacing w:line="240" w:lineRule="auto"/>
        <w:ind w:firstLine="708"/>
        <w:jc w:val="both"/>
        <w:rPr>
          <w:rFonts w:eastAsiaTheme="minorHAnsi"/>
          <w:sz w:val="28"/>
          <w:szCs w:val="28"/>
          <w:lang w:val="ru-RU"/>
        </w:rPr>
      </w:pPr>
      <w:r w:rsidRPr="005862D1">
        <w:rPr>
          <w:rFonts w:eastAsiaTheme="minorHAnsi"/>
          <w:sz w:val="28"/>
          <w:szCs w:val="28"/>
          <w:lang w:val="ru-RU"/>
        </w:rPr>
        <w:t xml:space="preserve">пункт 5 изложить в следующей редакции: </w:t>
      </w:r>
    </w:p>
    <w:p w:rsidR="00D22986" w:rsidRDefault="005862D1" w:rsidP="005862D1">
      <w:pPr>
        <w:spacing w:line="240" w:lineRule="auto"/>
        <w:ind w:firstLine="708"/>
        <w:jc w:val="both"/>
        <w:rPr>
          <w:rFonts w:eastAsiaTheme="minorHAnsi"/>
          <w:sz w:val="28"/>
          <w:szCs w:val="28"/>
          <w:lang w:val="ru-RU"/>
        </w:rPr>
      </w:pPr>
      <w:r w:rsidRPr="005862D1">
        <w:rPr>
          <w:rFonts w:eastAsiaTheme="minorHAnsi"/>
          <w:sz w:val="28"/>
          <w:szCs w:val="28"/>
          <w:lang w:val="ru-RU"/>
        </w:rPr>
        <w:t>«граждане, принимаемые на службу в правоохранительные органы</w:t>
      </w:r>
      <w:r w:rsidR="001F13F2">
        <w:rPr>
          <w:rFonts w:eastAsiaTheme="minorHAnsi"/>
          <w:sz w:val="28"/>
          <w:szCs w:val="28"/>
          <w:lang w:val="ru-RU"/>
        </w:rPr>
        <w:t>, органы гражданской защиты</w:t>
      </w:r>
      <w:r w:rsidR="006C79A8" w:rsidRPr="00F334F1">
        <w:rPr>
          <w:sz w:val="28"/>
          <w:szCs w:val="28"/>
          <w:lang w:val="ru-RU"/>
        </w:rPr>
        <w:t>, государственной фельдъегерской служб</w:t>
      </w:r>
      <w:r w:rsidR="006C79A8">
        <w:rPr>
          <w:sz w:val="28"/>
          <w:szCs w:val="28"/>
          <w:lang w:val="ru-RU"/>
        </w:rPr>
        <w:t>е</w:t>
      </w:r>
      <w:r w:rsidRPr="005862D1">
        <w:rPr>
          <w:rFonts w:eastAsiaTheme="minorHAnsi"/>
          <w:sz w:val="28"/>
          <w:szCs w:val="28"/>
          <w:lang w:val="ru-RU"/>
        </w:rPr>
        <w:t xml:space="preserve"> (на учебу в организации образования правоохранительных органов) Республики Казахстан</w:t>
      </w:r>
      <w:r w:rsidR="00D22986">
        <w:rPr>
          <w:rFonts w:eastAsiaTheme="minorHAnsi"/>
          <w:sz w:val="28"/>
          <w:szCs w:val="28"/>
          <w:lang w:val="ru-RU"/>
        </w:rPr>
        <w:t xml:space="preserve"> проходят исследования</w:t>
      </w:r>
      <w:r w:rsidR="00D22986" w:rsidRPr="00D22986">
        <w:rPr>
          <w:rFonts w:eastAsiaTheme="minorHAnsi"/>
          <w:sz w:val="28"/>
          <w:szCs w:val="28"/>
          <w:lang w:val="ru-RU"/>
        </w:rPr>
        <w:t xml:space="preserve"> </w:t>
      </w:r>
      <w:r w:rsidR="00D22986" w:rsidRPr="005862D1">
        <w:rPr>
          <w:rFonts w:eastAsiaTheme="minorHAnsi"/>
          <w:sz w:val="28"/>
          <w:szCs w:val="28"/>
          <w:lang w:val="ru-RU"/>
        </w:rPr>
        <w:t>в соответствующем подразделении правоохранительного органа</w:t>
      </w:r>
      <w:r w:rsidR="00B56563">
        <w:rPr>
          <w:rFonts w:eastAsiaTheme="minorHAnsi"/>
          <w:sz w:val="28"/>
          <w:szCs w:val="28"/>
          <w:lang w:val="ru-RU"/>
        </w:rPr>
        <w:t xml:space="preserve">, органа гражданской защиты, государственной </w:t>
      </w:r>
      <w:r w:rsidR="00B56563" w:rsidRPr="00F334F1">
        <w:rPr>
          <w:sz w:val="28"/>
          <w:szCs w:val="28"/>
          <w:lang w:val="ru-RU"/>
        </w:rPr>
        <w:t>фельдъегерской служб</w:t>
      </w:r>
      <w:r w:rsidR="00B56563">
        <w:rPr>
          <w:sz w:val="28"/>
          <w:szCs w:val="28"/>
          <w:lang w:val="ru-RU"/>
        </w:rPr>
        <w:t>ы</w:t>
      </w:r>
      <w:r w:rsidR="00D22986">
        <w:rPr>
          <w:rFonts w:eastAsiaTheme="minorHAnsi"/>
          <w:sz w:val="28"/>
          <w:szCs w:val="28"/>
          <w:lang w:val="ru-RU"/>
        </w:rPr>
        <w:t xml:space="preserve"> по направлению кадрового подразделения, согласно приложению 1 к Правилам</w:t>
      </w:r>
      <w:r w:rsidR="00D22986" w:rsidRPr="005862D1">
        <w:rPr>
          <w:rFonts w:eastAsiaTheme="minorHAnsi"/>
          <w:sz w:val="28"/>
          <w:szCs w:val="28"/>
          <w:lang w:val="ru-RU"/>
        </w:rPr>
        <w:t>.</w:t>
      </w:r>
    </w:p>
    <w:p w:rsidR="005862D1" w:rsidRPr="005862D1" w:rsidRDefault="00D22986" w:rsidP="005862D1">
      <w:pPr>
        <w:spacing w:line="240" w:lineRule="auto"/>
        <w:ind w:firstLine="708"/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>С</w:t>
      </w:r>
      <w:r w:rsidR="005862D1" w:rsidRPr="005862D1">
        <w:rPr>
          <w:rFonts w:eastAsiaTheme="minorHAnsi"/>
          <w:sz w:val="28"/>
          <w:szCs w:val="28"/>
          <w:lang w:val="ru-RU"/>
        </w:rPr>
        <w:t>отрудники правоохранительных органов</w:t>
      </w:r>
      <w:r w:rsidR="001F13F2">
        <w:rPr>
          <w:rFonts w:eastAsiaTheme="minorHAnsi"/>
          <w:sz w:val="28"/>
          <w:szCs w:val="28"/>
          <w:lang w:val="ru-RU"/>
        </w:rPr>
        <w:t>,</w:t>
      </w:r>
      <w:r w:rsidR="001F13F2" w:rsidRPr="001F13F2">
        <w:rPr>
          <w:rFonts w:eastAsiaTheme="minorHAnsi"/>
          <w:sz w:val="28"/>
          <w:szCs w:val="28"/>
          <w:lang w:val="ru-RU"/>
        </w:rPr>
        <w:t xml:space="preserve"> </w:t>
      </w:r>
      <w:r w:rsidR="001F13F2">
        <w:rPr>
          <w:rFonts w:eastAsiaTheme="minorHAnsi"/>
          <w:sz w:val="28"/>
          <w:szCs w:val="28"/>
          <w:lang w:val="ru-RU"/>
        </w:rPr>
        <w:t>органов гражданской защиты</w:t>
      </w:r>
      <w:r w:rsidR="006C79A8" w:rsidRPr="00F334F1">
        <w:rPr>
          <w:sz w:val="28"/>
          <w:szCs w:val="28"/>
          <w:lang w:val="ru-RU"/>
        </w:rPr>
        <w:t>, государственной фельдъегерской службы</w:t>
      </w:r>
      <w:r w:rsidR="005862D1" w:rsidRPr="005862D1">
        <w:rPr>
          <w:rFonts w:eastAsiaTheme="minorHAnsi"/>
          <w:sz w:val="28"/>
          <w:szCs w:val="28"/>
          <w:lang w:val="ru-RU"/>
        </w:rPr>
        <w:t xml:space="preserve"> при проведении служебного расследования проходят исследования</w:t>
      </w:r>
      <w:r>
        <w:rPr>
          <w:rFonts w:eastAsiaTheme="minorHAnsi"/>
          <w:sz w:val="28"/>
          <w:szCs w:val="28"/>
          <w:lang w:val="ru-RU"/>
        </w:rPr>
        <w:t xml:space="preserve"> </w:t>
      </w:r>
      <w:r w:rsidRPr="005862D1">
        <w:rPr>
          <w:rFonts w:eastAsiaTheme="minorHAnsi"/>
          <w:sz w:val="28"/>
          <w:szCs w:val="28"/>
          <w:lang w:val="ru-RU"/>
        </w:rPr>
        <w:t>в соответствующем подразделении правоохранительного органа</w:t>
      </w:r>
      <w:r w:rsidR="00B56563">
        <w:rPr>
          <w:rFonts w:eastAsiaTheme="minorHAnsi"/>
          <w:sz w:val="28"/>
          <w:szCs w:val="28"/>
          <w:lang w:val="ru-RU"/>
        </w:rPr>
        <w:t>,</w:t>
      </w:r>
      <w:r w:rsidR="00B56563" w:rsidRPr="00B56563">
        <w:rPr>
          <w:rFonts w:eastAsiaTheme="minorHAnsi"/>
          <w:sz w:val="28"/>
          <w:szCs w:val="28"/>
          <w:lang w:val="ru-RU"/>
        </w:rPr>
        <w:t xml:space="preserve"> </w:t>
      </w:r>
      <w:r w:rsidR="00B56563">
        <w:rPr>
          <w:rFonts w:eastAsiaTheme="minorHAnsi"/>
          <w:sz w:val="28"/>
          <w:szCs w:val="28"/>
          <w:lang w:val="ru-RU"/>
        </w:rPr>
        <w:t xml:space="preserve">органа гражданской защиты, государственной </w:t>
      </w:r>
      <w:r w:rsidR="00B56563" w:rsidRPr="00F334F1">
        <w:rPr>
          <w:sz w:val="28"/>
          <w:szCs w:val="28"/>
          <w:lang w:val="ru-RU"/>
        </w:rPr>
        <w:t>фельдъегерской служб</w:t>
      </w:r>
      <w:r w:rsidR="00B56563">
        <w:rPr>
          <w:sz w:val="28"/>
          <w:szCs w:val="28"/>
          <w:lang w:val="ru-RU"/>
        </w:rPr>
        <w:t>ы</w:t>
      </w:r>
      <w:r w:rsidR="005862D1" w:rsidRPr="005862D1">
        <w:rPr>
          <w:rFonts w:eastAsiaTheme="minorHAnsi"/>
          <w:sz w:val="28"/>
          <w:szCs w:val="28"/>
          <w:lang w:val="ru-RU"/>
        </w:rPr>
        <w:t>»;</w:t>
      </w:r>
    </w:p>
    <w:p w:rsidR="005862D1" w:rsidRPr="005862D1" w:rsidRDefault="005862D1" w:rsidP="005862D1">
      <w:pPr>
        <w:spacing w:line="240" w:lineRule="auto"/>
        <w:ind w:firstLine="708"/>
        <w:jc w:val="both"/>
        <w:rPr>
          <w:rFonts w:eastAsiaTheme="minorHAnsi"/>
          <w:sz w:val="28"/>
          <w:szCs w:val="28"/>
          <w:lang w:val="ru-RU"/>
        </w:rPr>
      </w:pPr>
      <w:r w:rsidRPr="005862D1">
        <w:rPr>
          <w:rFonts w:eastAsiaTheme="minorHAnsi"/>
          <w:sz w:val="28"/>
          <w:szCs w:val="28"/>
          <w:lang w:val="ru-RU"/>
        </w:rPr>
        <w:t>подпункт 2) пункта 6 исключить;</w:t>
      </w:r>
    </w:p>
    <w:p w:rsidR="005862D1" w:rsidRPr="005862D1" w:rsidRDefault="000D649F" w:rsidP="005862D1">
      <w:pPr>
        <w:spacing w:line="240" w:lineRule="auto"/>
        <w:ind w:firstLine="708"/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>абзац</w:t>
      </w:r>
      <w:r w:rsidRPr="005862D1">
        <w:rPr>
          <w:rFonts w:eastAsiaTheme="minorHAnsi"/>
          <w:sz w:val="28"/>
          <w:szCs w:val="28"/>
          <w:lang w:val="ru-RU"/>
        </w:rPr>
        <w:t xml:space="preserve"> 5</w:t>
      </w:r>
      <w:r>
        <w:rPr>
          <w:rFonts w:eastAsiaTheme="minorHAnsi"/>
          <w:sz w:val="28"/>
          <w:szCs w:val="28"/>
          <w:lang w:val="ru-RU"/>
        </w:rPr>
        <w:t xml:space="preserve"> подпункта 3) </w:t>
      </w:r>
      <w:r w:rsidR="005862D1" w:rsidRPr="005862D1">
        <w:rPr>
          <w:rFonts w:eastAsiaTheme="minorHAnsi"/>
          <w:sz w:val="28"/>
          <w:szCs w:val="28"/>
          <w:lang w:val="ru-RU"/>
        </w:rPr>
        <w:t>изложить в следующей редакции:</w:t>
      </w:r>
    </w:p>
    <w:p w:rsidR="005862D1" w:rsidRDefault="005862D1" w:rsidP="005862D1">
      <w:pPr>
        <w:spacing w:line="240" w:lineRule="auto"/>
        <w:ind w:firstLine="708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62D1">
        <w:rPr>
          <w:rFonts w:eastAsiaTheme="minorHAnsi"/>
          <w:color w:val="000000"/>
          <w:sz w:val="28"/>
          <w:szCs w:val="28"/>
          <w:lang w:val="ru-RU"/>
        </w:rPr>
        <w:t>«при проведении исследования в ходе служебного расследования с учетом специфики прохождения служб</w:t>
      </w:r>
      <w:r w:rsidR="006C79A8">
        <w:rPr>
          <w:rFonts w:eastAsiaTheme="minorHAnsi"/>
          <w:color w:val="000000"/>
          <w:sz w:val="28"/>
          <w:szCs w:val="28"/>
          <w:lang w:val="ru-RU"/>
        </w:rPr>
        <w:t>е</w:t>
      </w:r>
      <w:r w:rsidRPr="005862D1">
        <w:rPr>
          <w:rFonts w:eastAsiaTheme="minorHAnsi"/>
          <w:color w:val="000000"/>
          <w:sz w:val="28"/>
          <w:szCs w:val="28"/>
          <w:lang w:val="ru-RU"/>
        </w:rPr>
        <w:t xml:space="preserve"> или обстоятельств, подлежащих установлению первым руководителем правоохранительного органа, могут быть дополнительно поставлены задачи, подлежащие выявлению</w:t>
      </w:r>
      <w:proofErr w:type="gramStart"/>
      <w:r w:rsidRPr="005862D1">
        <w:rPr>
          <w:rFonts w:eastAsiaTheme="minorHAnsi"/>
          <w:color w:val="000000"/>
          <w:sz w:val="28"/>
          <w:szCs w:val="28"/>
          <w:lang w:val="ru-RU"/>
        </w:rPr>
        <w:t>.»;</w:t>
      </w:r>
      <w:proofErr w:type="gramEnd"/>
    </w:p>
    <w:p w:rsidR="004621F1" w:rsidRPr="005862D1" w:rsidRDefault="001B38DC" w:rsidP="004621F1">
      <w:pPr>
        <w:spacing w:line="240" w:lineRule="auto"/>
        <w:ind w:firstLine="708"/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 xml:space="preserve">пункт 6, подпункта 1) </w:t>
      </w:r>
      <w:r w:rsidR="004621F1">
        <w:rPr>
          <w:rFonts w:eastAsiaTheme="minorHAnsi"/>
          <w:sz w:val="28"/>
          <w:szCs w:val="28"/>
          <w:lang w:val="ru-RU"/>
        </w:rPr>
        <w:t>изложить</w:t>
      </w:r>
      <w:r w:rsidR="004621F1" w:rsidRPr="005862D1">
        <w:rPr>
          <w:rFonts w:eastAsiaTheme="minorHAnsi"/>
          <w:sz w:val="28"/>
          <w:szCs w:val="28"/>
          <w:lang w:val="ru-RU"/>
        </w:rPr>
        <w:t xml:space="preserve"> в следующей редакции:</w:t>
      </w:r>
    </w:p>
    <w:p w:rsidR="004621F1" w:rsidRPr="004621F1" w:rsidRDefault="004621F1" w:rsidP="00B56563">
      <w:pPr>
        <w:spacing w:after="0" w:line="240" w:lineRule="auto"/>
        <w:ind w:firstLine="708"/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>«</w:t>
      </w:r>
      <w:r w:rsidRPr="004621F1">
        <w:rPr>
          <w:rFonts w:eastAsiaTheme="minorHAnsi"/>
          <w:sz w:val="28"/>
          <w:szCs w:val="28"/>
          <w:lang w:val="ru-RU"/>
        </w:rPr>
        <w:t>Основными задачами прохождения исследования являются выявление:</w:t>
      </w:r>
    </w:p>
    <w:p w:rsidR="004621F1" w:rsidRPr="004621F1" w:rsidRDefault="004621F1" w:rsidP="004621F1">
      <w:pPr>
        <w:spacing w:after="0" w:line="240" w:lineRule="auto"/>
        <w:jc w:val="both"/>
        <w:rPr>
          <w:rFonts w:eastAsiaTheme="minorHAnsi"/>
          <w:sz w:val="28"/>
          <w:szCs w:val="28"/>
          <w:lang w:val="ru-RU"/>
        </w:rPr>
      </w:pPr>
      <w:r w:rsidRPr="004621F1">
        <w:rPr>
          <w:rFonts w:eastAsiaTheme="minorHAnsi"/>
          <w:sz w:val="28"/>
          <w:szCs w:val="28"/>
          <w:lang w:val="ru-RU"/>
        </w:rPr>
        <w:t xml:space="preserve">      1) при приеме на службу в правоохранительные органы, органы гражданской защиты</w:t>
      </w:r>
      <w:r w:rsidR="006C79A8" w:rsidRPr="00F334F1">
        <w:rPr>
          <w:sz w:val="28"/>
          <w:szCs w:val="28"/>
          <w:lang w:val="ru-RU"/>
        </w:rPr>
        <w:t>, государственной фельдъегерской служб</w:t>
      </w:r>
      <w:r w:rsidR="006C79A8">
        <w:rPr>
          <w:sz w:val="28"/>
          <w:szCs w:val="28"/>
          <w:lang w:val="ru-RU"/>
        </w:rPr>
        <w:t>е</w:t>
      </w:r>
      <w:r w:rsidRPr="004621F1">
        <w:rPr>
          <w:rFonts w:eastAsiaTheme="minorHAnsi"/>
          <w:sz w:val="28"/>
          <w:szCs w:val="28"/>
          <w:lang w:val="ru-RU"/>
        </w:rPr>
        <w:t xml:space="preserve"> (на учебу в организации образования правоохранительных органов)  Республики Казахстан:</w:t>
      </w:r>
    </w:p>
    <w:p w:rsidR="004621F1" w:rsidRPr="004621F1" w:rsidRDefault="004621F1" w:rsidP="004621F1">
      <w:pPr>
        <w:spacing w:after="0" w:line="240" w:lineRule="auto"/>
        <w:jc w:val="both"/>
        <w:rPr>
          <w:rFonts w:eastAsiaTheme="minorHAnsi"/>
          <w:sz w:val="28"/>
          <w:szCs w:val="28"/>
          <w:lang w:val="ru-RU"/>
        </w:rPr>
      </w:pPr>
    </w:p>
    <w:p w:rsidR="004621F1" w:rsidRPr="004621F1" w:rsidRDefault="004621F1" w:rsidP="004621F1">
      <w:pPr>
        <w:spacing w:after="0" w:line="240" w:lineRule="auto"/>
        <w:jc w:val="both"/>
        <w:rPr>
          <w:rFonts w:eastAsiaTheme="minorHAnsi"/>
          <w:sz w:val="28"/>
          <w:szCs w:val="28"/>
          <w:lang w:val="ru-RU"/>
        </w:rPr>
      </w:pPr>
      <w:r w:rsidRPr="004621F1">
        <w:rPr>
          <w:rFonts w:eastAsiaTheme="minorHAnsi"/>
          <w:sz w:val="28"/>
          <w:szCs w:val="28"/>
          <w:lang w:val="ru-RU"/>
        </w:rPr>
        <w:t xml:space="preserve">      противоправных намерений поступления на службу в правоохранительные органы, органы гражданской защиты</w:t>
      </w:r>
      <w:r w:rsidR="006C79A8" w:rsidRPr="00F334F1">
        <w:rPr>
          <w:sz w:val="28"/>
          <w:szCs w:val="28"/>
          <w:lang w:val="ru-RU"/>
        </w:rPr>
        <w:t>, государственной фельдъегерской служб</w:t>
      </w:r>
      <w:r w:rsidR="006C79A8">
        <w:rPr>
          <w:sz w:val="28"/>
          <w:szCs w:val="28"/>
          <w:lang w:val="ru-RU"/>
        </w:rPr>
        <w:t>е</w:t>
      </w:r>
      <w:r w:rsidRPr="004621F1">
        <w:rPr>
          <w:rFonts w:eastAsiaTheme="minorHAnsi"/>
          <w:sz w:val="28"/>
          <w:szCs w:val="28"/>
          <w:lang w:val="ru-RU"/>
        </w:rPr>
        <w:t xml:space="preserve"> (на учебу в организации образования правоохранительных органов) (в интересах деятельности запрещенных общественных объединений, преступных и террористических организаций и других);</w:t>
      </w:r>
    </w:p>
    <w:p w:rsidR="004621F1" w:rsidRPr="004621F1" w:rsidRDefault="004621F1" w:rsidP="004621F1">
      <w:pPr>
        <w:spacing w:after="0" w:line="240" w:lineRule="auto"/>
        <w:ind w:firstLine="708"/>
        <w:jc w:val="both"/>
        <w:rPr>
          <w:rFonts w:eastAsiaTheme="minorHAnsi"/>
          <w:sz w:val="28"/>
          <w:szCs w:val="28"/>
          <w:lang w:val="ru-RU"/>
        </w:rPr>
      </w:pPr>
      <w:r w:rsidRPr="004621F1">
        <w:rPr>
          <w:rFonts w:eastAsiaTheme="minorHAnsi"/>
          <w:sz w:val="28"/>
          <w:szCs w:val="28"/>
          <w:lang w:val="ru-RU"/>
        </w:rPr>
        <w:t xml:space="preserve">скрытых расстройств поведения, негативных зависимостей, употребления наркотических, психотропных и иных </w:t>
      </w:r>
      <w:proofErr w:type="spellStart"/>
      <w:r w:rsidRPr="004621F1">
        <w:rPr>
          <w:rFonts w:eastAsiaTheme="minorHAnsi"/>
          <w:sz w:val="28"/>
          <w:szCs w:val="28"/>
          <w:lang w:val="ru-RU"/>
        </w:rPr>
        <w:t>психоактивных</w:t>
      </w:r>
      <w:proofErr w:type="spellEnd"/>
      <w:r w:rsidRPr="004621F1">
        <w:rPr>
          <w:rFonts w:eastAsiaTheme="minorHAnsi"/>
          <w:sz w:val="28"/>
          <w:szCs w:val="28"/>
          <w:lang w:val="ru-RU"/>
        </w:rPr>
        <w:t xml:space="preserve"> веществ, вызывающих психическую и физическую зависимость;</w:t>
      </w:r>
    </w:p>
    <w:p w:rsidR="004621F1" w:rsidRPr="004621F1" w:rsidRDefault="004621F1" w:rsidP="004621F1">
      <w:pPr>
        <w:spacing w:after="0" w:line="240" w:lineRule="auto"/>
        <w:jc w:val="both"/>
        <w:rPr>
          <w:rFonts w:eastAsiaTheme="minorHAnsi"/>
          <w:sz w:val="28"/>
          <w:szCs w:val="28"/>
          <w:lang w:val="ru-RU"/>
        </w:rPr>
      </w:pPr>
      <w:r w:rsidRPr="004621F1">
        <w:rPr>
          <w:rFonts w:eastAsiaTheme="minorHAnsi"/>
          <w:sz w:val="28"/>
          <w:szCs w:val="28"/>
          <w:lang w:val="ru-RU"/>
        </w:rPr>
        <w:t xml:space="preserve">      скрываемых заболеваний, препятствующих полноценному прохождению службы в правоохранительных органах</w:t>
      </w:r>
      <w:r w:rsidRPr="004621F1">
        <w:rPr>
          <w:rFonts w:eastAsiaTheme="minorHAnsi"/>
          <w:b/>
          <w:sz w:val="28"/>
          <w:szCs w:val="28"/>
          <w:lang w:val="ru-RU"/>
        </w:rPr>
        <w:t xml:space="preserve">, </w:t>
      </w:r>
      <w:r w:rsidRPr="004621F1">
        <w:rPr>
          <w:rFonts w:eastAsiaTheme="minorHAnsi"/>
          <w:sz w:val="28"/>
          <w:szCs w:val="28"/>
          <w:lang w:val="ru-RU"/>
        </w:rPr>
        <w:t>органах гражданской защиты,</w:t>
      </w:r>
      <w:r w:rsidRPr="004621F1">
        <w:rPr>
          <w:rFonts w:eastAsiaTheme="minorHAnsi"/>
          <w:b/>
          <w:sz w:val="28"/>
          <w:szCs w:val="28"/>
          <w:lang w:val="ru-RU"/>
        </w:rPr>
        <w:t xml:space="preserve"> </w:t>
      </w:r>
      <w:r w:rsidR="006C79A8" w:rsidRPr="00F334F1">
        <w:rPr>
          <w:sz w:val="28"/>
          <w:szCs w:val="28"/>
          <w:lang w:val="ru-RU"/>
        </w:rPr>
        <w:t>госуд</w:t>
      </w:r>
      <w:r w:rsidR="006C79A8">
        <w:rPr>
          <w:sz w:val="28"/>
          <w:szCs w:val="28"/>
          <w:lang w:val="ru-RU"/>
        </w:rPr>
        <w:t>арственной фельдъегерской службе,</w:t>
      </w:r>
      <w:r w:rsidR="006C79A8" w:rsidRPr="004621F1">
        <w:rPr>
          <w:rFonts w:eastAsiaTheme="minorHAnsi"/>
          <w:sz w:val="28"/>
          <w:szCs w:val="28"/>
          <w:lang w:val="ru-RU"/>
        </w:rPr>
        <w:t xml:space="preserve"> </w:t>
      </w:r>
      <w:r w:rsidRPr="004621F1">
        <w:rPr>
          <w:rFonts w:eastAsiaTheme="minorHAnsi"/>
          <w:sz w:val="28"/>
          <w:szCs w:val="28"/>
          <w:lang w:val="ru-RU"/>
        </w:rPr>
        <w:t>суицидальных наклонностей;</w:t>
      </w:r>
    </w:p>
    <w:p w:rsidR="004621F1" w:rsidRPr="004621F1" w:rsidRDefault="004621F1" w:rsidP="004621F1">
      <w:pPr>
        <w:spacing w:after="0" w:line="240" w:lineRule="auto"/>
        <w:jc w:val="both"/>
        <w:rPr>
          <w:rFonts w:eastAsiaTheme="minorHAnsi"/>
          <w:sz w:val="28"/>
          <w:szCs w:val="28"/>
          <w:lang w:val="ru-RU"/>
        </w:rPr>
      </w:pPr>
      <w:r w:rsidRPr="004621F1">
        <w:rPr>
          <w:rFonts w:eastAsiaTheme="minorHAnsi"/>
          <w:sz w:val="28"/>
          <w:szCs w:val="28"/>
          <w:lang w:val="ru-RU"/>
        </w:rPr>
        <w:t xml:space="preserve">      сокрытия или искажения анкетных данных, сведений о доходах, об имуществе и обязательствах имущественного характера, наличия двойного гражданства, использования фальшивых документов;</w:t>
      </w:r>
    </w:p>
    <w:p w:rsidR="004621F1" w:rsidRPr="004621F1" w:rsidRDefault="004621F1" w:rsidP="004621F1">
      <w:pPr>
        <w:spacing w:after="0" w:line="240" w:lineRule="auto"/>
        <w:jc w:val="both"/>
        <w:rPr>
          <w:rFonts w:eastAsiaTheme="minorHAnsi"/>
          <w:sz w:val="28"/>
          <w:szCs w:val="28"/>
          <w:lang w:val="ru-RU"/>
        </w:rPr>
      </w:pPr>
      <w:r w:rsidRPr="004621F1">
        <w:rPr>
          <w:rFonts w:eastAsiaTheme="minorHAnsi"/>
          <w:sz w:val="28"/>
          <w:szCs w:val="28"/>
          <w:lang w:val="ru-RU"/>
        </w:rPr>
        <w:t xml:space="preserve">      ранее имевшихся фактов совершения коррупционных правонарушений, передачи посторонним лицам секретной или служебной информации;</w:t>
      </w:r>
    </w:p>
    <w:p w:rsidR="004621F1" w:rsidRPr="004621F1" w:rsidRDefault="004621F1" w:rsidP="004621F1">
      <w:pPr>
        <w:spacing w:after="0" w:line="240" w:lineRule="auto"/>
        <w:ind w:firstLine="426"/>
        <w:jc w:val="both"/>
        <w:rPr>
          <w:rFonts w:eastAsiaTheme="minorHAnsi"/>
          <w:sz w:val="28"/>
          <w:szCs w:val="28"/>
          <w:lang w:val="ru-RU"/>
        </w:rPr>
      </w:pPr>
      <w:r w:rsidRPr="004621F1">
        <w:rPr>
          <w:rFonts w:eastAsiaTheme="minorHAnsi"/>
          <w:sz w:val="28"/>
          <w:szCs w:val="28"/>
          <w:lang w:val="ru-RU"/>
        </w:rPr>
        <w:t>фактов привлечения к дисциплинарной, административной и уголовной ответственности, в том числе за совершение коррупционных правонарушений;</w:t>
      </w:r>
    </w:p>
    <w:p w:rsidR="004621F1" w:rsidRPr="004621F1" w:rsidRDefault="004621F1" w:rsidP="004621F1">
      <w:pPr>
        <w:spacing w:after="0" w:line="240" w:lineRule="auto"/>
        <w:jc w:val="both"/>
        <w:rPr>
          <w:rFonts w:eastAsiaTheme="minorHAnsi"/>
          <w:sz w:val="28"/>
          <w:szCs w:val="28"/>
          <w:lang w:val="ru-RU"/>
        </w:rPr>
      </w:pPr>
      <w:r w:rsidRPr="004621F1">
        <w:rPr>
          <w:rFonts w:eastAsiaTheme="minorHAnsi"/>
          <w:sz w:val="28"/>
          <w:szCs w:val="28"/>
          <w:lang w:val="ru-RU"/>
        </w:rPr>
        <w:t xml:space="preserve">      контактов с запрещенными общественными объединениями, преступными и террористическими организациями или участия в коммерческих структурах, если это ранее не входило в их должностные обязанности;</w:t>
      </w:r>
    </w:p>
    <w:p w:rsidR="004621F1" w:rsidRPr="004621F1" w:rsidRDefault="004621F1" w:rsidP="004621F1">
      <w:pPr>
        <w:spacing w:after="0" w:line="240" w:lineRule="auto"/>
        <w:jc w:val="both"/>
        <w:rPr>
          <w:rFonts w:eastAsiaTheme="minorHAnsi"/>
          <w:sz w:val="28"/>
          <w:szCs w:val="28"/>
          <w:lang w:val="ru-RU"/>
        </w:rPr>
      </w:pPr>
      <w:r w:rsidRPr="004621F1">
        <w:rPr>
          <w:rFonts w:eastAsiaTheme="minorHAnsi"/>
          <w:sz w:val="28"/>
          <w:szCs w:val="28"/>
          <w:lang w:val="ru-RU"/>
        </w:rPr>
        <w:t xml:space="preserve">      злоупотребления должностными полномочиями</w:t>
      </w:r>
      <w:proofErr w:type="gramStart"/>
      <w:r w:rsidR="00F334F1">
        <w:rPr>
          <w:rFonts w:eastAsiaTheme="minorHAnsi"/>
          <w:sz w:val="28"/>
          <w:szCs w:val="28"/>
          <w:lang w:val="ru-RU"/>
        </w:rPr>
        <w:t>.»</w:t>
      </w:r>
      <w:r w:rsidRPr="004621F1">
        <w:rPr>
          <w:rFonts w:eastAsiaTheme="minorHAnsi"/>
          <w:sz w:val="28"/>
          <w:szCs w:val="28"/>
          <w:lang w:val="ru-RU"/>
        </w:rPr>
        <w:t>;</w:t>
      </w:r>
      <w:proofErr w:type="gramEnd"/>
    </w:p>
    <w:p w:rsidR="00F334F1" w:rsidRDefault="00F334F1" w:rsidP="004621F1">
      <w:pPr>
        <w:spacing w:after="0" w:line="240" w:lineRule="auto"/>
        <w:ind w:firstLine="708"/>
        <w:jc w:val="both"/>
        <w:rPr>
          <w:rFonts w:eastAsiaTheme="minorHAnsi"/>
          <w:sz w:val="28"/>
          <w:szCs w:val="28"/>
          <w:lang w:val="ru-RU"/>
        </w:rPr>
      </w:pPr>
    </w:p>
    <w:p w:rsidR="00F334F1" w:rsidRPr="00F334F1" w:rsidRDefault="00F334F1" w:rsidP="00F334F1">
      <w:pPr>
        <w:ind w:firstLine="708"/>
        <w:jc w:val="both"/>
        <w:rPr>
          <w:rFonts w:eastAsiaTheme="minorHAnsi"/>
          <w:sz w:val="28"/>
          <w:szCs w:val="28"/>
          <w:lang w:val="ru-RU"/>
        </w:rPr>
      </w:pPr>
      <w:r w:rsidRPr="00F334F1">
        <w:rPr>
          <w:rFonts w:eastAsiaTheme="minorHAnsi"/>
          <w:sz w:val="28"/>
          <w:szCs w:val="28"/>
          <w:lang w:val="ru-RU"/>
        </w:rPr>
        <w:t>Абзац четвертый подпункта 3) пункта 6 дополнить следующей реакции:</w:t>
      </w:r>
    </w:p>
    <w:p w:rsidR="00F334F1" w:rsidRPr="006C79A8" w:rsidRDefault="00F334F1" w:rsidP="00F334F1">
      <w:pPr>
        <w:spacing w:after="0" w:line="240" w:lineRule="auto"/>
        <w:ind w:firstLine="708"/>
        <w:jc w:val="both"/>
        <w:rPr>
          <w:rFonts w:eastAsiaTheme="minorHAnsi"/>
          <w:sz w:val="28"/>
          <w:szCs w:val="28"/>
          <w:lang w:val="ru-RU"/>
        </w:rPr>
      </w:pPr>
      <w:r w:rsidRPr="006C79A8">
        <w:rPr>
          <w:rFonts w:eastAsiaTheme="minorHAnsi"/>
          <w:sz w:val="28"/>
          <w:szCs w:val="28"/>
          <w:lang w:val="ru-RU"/>
        </w:rPr>
        <w:t>«При проведении исследования в ходе служебного расследования с учетом специфики прохождения службы или обстоятельств, подлежащих установлению первым руководителем правоохранительного органа, органа гражданской защиты</w:t>
      </w:r>
      <w:r w:rsidR="006C79A8" w:rsidRPr="006C79A8">
        <w:rPr>
          <w:sz w:val="28"/>
          <w:szCs w:val="28"/>
          <w:lang w:val="ru-RU"/>
        </w:rPr>
        <w:t>, государственной фельдъегерской службы</w:t>
      </w:r>
      <w:r w:rsidR="006C79A8">
        <w:rPr>
          <w:sz w:val="28"/>
          <w:szCs w:val="28"/>
          <w:lang w:val="ru-RU"/>
        </w:rPr>
        <w:t>,</w:t>
      </w:r>
      <w:r w:rsidR="006C79A8" w:rsidRPr="006C79A8">
        <w:rPr>
          <w:rFonts w:eastAsiaTheme="minorHAnsi"/>
          <w:sz w:val="28"/>
          <w:szCs w:val="28"/>
          <w:lang w:val="ru-RU"/>
        </w:rPr>
        <w:t xml:space="preserve"> </w:t>
      </w:r>
      <w:r w:rsidRPr="006C79A8">
        <w:rPr>
          <w:rFonts w:eastAsiaTheme="minorHAnsi"/>
          <w:sz w:val="28"/>
          <w:szCs w:val="28"/>
          <w:lang w:val="ru-RU"/>
        </w:rPr>
        <w:t>могут быть дополнительно поставлены задачи, подлежащие выявлению</w:t>
      </w:r>
      <w:proofErr w:type="gramStart"/>
      <w:r w:rsidRPr="006C79A8">
        <w:rPr>
          <w:rFonts w:eastAsiaTheme="minorHAnsi"/>
          <w:sz w:val="28"/>
          <w:szCs w:val="28"/>
          <w:lang w:val="ru-RU"/>
        </w:rPr>
        <w:t>.»;</w:t>
      </w:r>
      <w:proofErr w:type="gramEnd"/>
    </w:p>
    <w:p w:rsidR="00F334F1" w:rsidRDefault="00F334F1" w:rsidP="004621F1">
      <w:pPr>
        <w:spacing w:after="0" w:line="240" w:lineRule="auto"/>
        <w:ind w:firstLine="708"/>
        <w:jc w:val="both"/>
        <w:rPr>
          <w:rFonts w:eastAsiaTheme="minorHAnsi"/>
          <w:sz w:val="28"/>
          <w:szCs w:val="28"/>
          <w:lang w:val="ru-RU"/>
        </w:rPr>
      </w:pPr>
    </w:p>
    <w:p w:rsidR="005862D1" w:rsidRDefault="005862D1" w:rsidP="004621F1">
      <w:pPr>
        <w:spacing w:after="0" w:line="240" w:lineRule="auto"/>
        <w:ind w:firstLine="708"/>
        <w:jc w:val="both"/>
        <w:rPr>
          <w:rFonts w:eastAsiaTheme="minorHAnsi"/>
          <w:sz w:val="28"/>
          <w:szCs w:val="28"/>
          <w:lang w:val="ru-RU"/>
        </w:rPr>
      </w:pPr>
      <w:r w:rsidRPr="004621F1">
        <w:rPr>
          <w:rFonts w:eastAsiaTheme="minorHAnsi"/>
          <w:sz w:val="28"/>
          <w:szCs w:val="28"/>
          <w:lang w:val="ru-RU"/>
        </w:rPr>
        <w:t>пункт 11 дополнить подпунктом 4) в следующей редакции</w:t>
      </w:r>
      <w:r w:rsidRPr="005862D1">
        <w:rPr>
          <w:rFonts w:eastAsiaTheme="minorHAnsi"/>
          <w:sz w:val="28"/>
          <w:szCs w:val="28"/>
          <w:lang w:val="ru-RU"/>
        </w:rPr>
        <w:t>:</w:t>
      </w:r>
    </w:p>
    <w:p w:rsidR="00B56563" w:rsidRPr="005862D1" w:rsidRDefault="00B56563" w:rsidP="004621F1">
      <w:pPr>
        <w:spacing w:after="0" w:line="240" w:lineRule="auto"/>
        <w:ind w:firstLine="708"/>
        <w:jc w:val="both"/>
        <w:rPr>
          <w:rFonts w:eastAsiaTheme="minorHAnsi"/>
          <w:sz w:val="28"/>
          <w:szCs w:val="28"/>
          <w:lang w:val="ru-RU"/>
        </w:rPr>
      </w:pPr>
    </w:p>
    <w:p w:rsidR="005862D1" w:rsidRPr="005862D1" w:rsidRDefault="005862D1" w:rsidP="005862D1">
      <w:pPr>
        <w:spacing w:line="240" w:lineRule="auto"/>
        <w:ind w:firstLine="708"/>
        <w:jc w:val="both"/>
        <w:rPr>
          <w:rFonts w:eastAsiaTheme="minorHAnsi"/>
          <w:color w:val="000000" w:themeColor="text1"/>
          <w:sz w:val="28"/>
          <w:szCs w:val="28"/>
          <w:lang w:val="ru-RU"/>
        </w:rPr>
      </w:pPr>
      <w:r w:rsidRPr="005862D1">
        <w:rPr>
          <w:rFonts w:eastAsiaTheme="minorHAnsi"/>
          <w:color w:val="000000" w:themeColor="text1"/>
          <w:sz w:val="28"/>
          <w:szCs w:val="28"/>
          <w:lang w:val="ru-RU"/>
        </w:rPr>
        <w:t>«4) после суточного и\или ночного дежурства сотрудника</w:t>
      </w:r>
      <w:proofErr w:type="gramStart"/>
      <w:r w:rsidRPr="005862D1">
        <w:rPr>
          <w:rFonts w:eastAsiaTheme="minorHAnsi"/>
          <w:color w:val="000000" w:themeColor="text1"/>
          <w:sz w:val="28"/>
          <w:szCs w:val="28"/>
          <w:lang w:val="ru-RU"/>
        </w:rPr>
        <w:t>.»;</w:t>
      </w:r>
      <w:proofErr w:type="gramEnd"/>
    </w:p>
    <w:p w:rsidR="005862D1" w:rsidRPr="005862D1" w:rsidRDefault="005862D1" w:rsidP="005862D1">
      <w:pPr>
        <w:ind w:firstLine="708"/>
        <w:jc w:val="both"/>
        <w:rPr>
          <w:rFonts w:eastAsiaTheme="minorHAnsi"/>
          <w:color w:val="000000" w:themeColor="text1"/>
          <w:sz w:val="28"/>
          <w:szCs w:val="28"/>
          <w:lang w:val="ru-RU"/>
        </w:rPr>
      </w:pPr>
      <w:r w:rsidRPr="005862D1">
        <w:rPr>
          <w:rFonts w:eastAsiaTheme="minorHAnsi"/>
          <w:color w:val="000000" w:themeColor="text1"/>
          <w:sz w:val="28"/>
          <w:szCs w:val="28"/>
          <w:lang w:val="ru-RU"/>
        </w:rPr>
        <w:t>пункт 12 изложить в следующей редакции:</w:t>
      </w:r>
    </w:p>
    <w:p w:rsidR="005862D1" w:rsidRPr="005862D1" w:rsidRDefault="005862D1" w:rsidP="005862D1">
      <w:pPr>
        <w:spacing w:line="240" w:lineRule="auto"/>
        <w:ind w:firstLine="708"/>
        <w:jc w:val="both"/>
        <w:rPr>
          <w:rFonts w:eastAsiaTheme="minorHAnsi"/>
          <w:color w:val="000000" w:themeColor="text1"/>
          <w:sz w:val="28"/>
          <w:szCs w:val="28"/>
          <w:lang w:val="ru-RU"/>
        </w:rPr>
      </w:pPr>
      <w:r w:rsidRPr="005862D1">
        <w:rPr>
          <w:rFonts w:eastAsiaTheme="minorHAnsi"/>
          <w:color w:val="000000" w:themeColor="text1"/>
          <w:sz w:val="28"/>
          <w:szCs w:val="28"/>
          <w:lang w:val="ru-RU"/>
        </w:rPr>
        <w:t>«при проведении исследования осуществляется его аудио и видеозапись, о чем сообщается обследуемому лицу, при этом аудиовидеозапись ведется с начала предтестовой беседы и до полного завершения исследования</w:t>
      </w:r>
      <w:proofErr w:type="gramStart"/>
      <w:r w:rsidRPr="005862D1">
        <w:rPr>
          <w:rFonts w:eastAsiaTheme="minorHAnsi"/>
          <w:color w:val="000000" w:themeColor="text1"/>
          <w:sz w:val="28"/>
          <w:szCs w:val="28"/>
          <w:lang w:val="ru-RU"/>
        </w:rPr>
        <w:t>.»;</w:t>
      </w:r>
      <w:proofErr w:type="gramEnd"/>
    </w:p>
    <w:p w:rsidR="005862D1" w:rsidRPr="005862D1" w:rsidRDefault="005862D1" w:rsidP="005862D1">
      <w:pPr>
        <w:spacing w:after="0" w:line="240" w:lineRule="auto"/>
        <w:ind w:firstLine="708"/>
        <w:jc w:val="both"/>
        <w:rPr>
          <w:rFonts w:eastAsiaTheme="minorHAnsi"/>
          <w:sz w:val="28"/>
          <w:szCs w:val="28"/>
          <w:lang w:val="ru-RU"/>
        </w:rPr>
      </w:pPr>
      <w:r w:rsidRPr="005862D1">
        <w:rPr>
          <w:rFonts w:eastAsiaTheme="minorHAnsi"/>
          <w:sz w:val="28"/>
          <w:szCs w:val="28"/>
          <w:lang w:val="ru-RU"/>
        </w:rPr>
        <w:t>пункт 15 дополнить в следующей редакции:</w:t>
      </w:r>
    </w:p>
    <w:p w:rsidR="005862D1" w:rsidRPr="005862D1" w:rsidRDefault="005862D1" w:rsidP="005862D1">
      <w:pPr>
        <w:spacing w:after="0" w:line="240" w:lineRule="auto"/>
        <w:jc w:val="both"/>
        <w:rPr>
          <w:rFonts w:eastAsiaTheme="minorHAnsi"/>
          <w:sz w:val="28"/>
          <w:szCs w:val="28"/>
          <w:lang w:val="ru-RU"/>
        </w:rPr>
      </w:pPr>
    </w:p>
    <w:p w:rsidR="005862D1" w:rsidRPr="005862D1" w:rsidRDefault="005862D1" w:rsidP="005862D1">
      <w:pPr>
        <w:spacing w:after="0" w:line="240" w:lineRule="auto"/>
        <w:ind w:firstLine="708"/>
        <w:jc w:val="both"/>
        <w:rPr>
          <w:rFonts w:eastAsiaTheme="minorHAnsi"/>
          <w:color w:val="000000" w:themeColor="text1"/>
          <w:sz w:val="28"/>
          <w:szCs w:val="28"/>
          <w:lang w:val="ru-RU"/>
        </w:rPr>
      </w:pPr>
      <w:r w:rsidRPr="005862D1">
        <w:rPr>
          <w:rFonts w:eastAsiaTheme="minorHAnsi"/>
          <w:sz w:val="28"/>
          <w:szCs w:val="28"/>
          <w:lang w:val="ru-RU"/>
        </w:rPr>
        <w:lastRenderedPageBreak/>
        <w:t xml:space="preserve">«по результатам прохождения исследования выносится заключение </w:t>
      </w:r>
      <w:r w:rsidRPr="005862D1">
        <w:rPr>
          <w:rFonts w:eastAsiaTheme="minorHAnsi"/>
          <w:color w:val="000000" w:themeColor="text1"/>
          <w:sz w:val="28"/>
          <w:szCs w:val="28"/>
          <w:lang w:val="ru-RU"/>
        </w:rPr>
        <w:t xml:space="preserve">со следующими выводами: </w:t>
      </w:r>
    </w:p>
    <w:p w:rsidR="005862D1" w:rsidRPr="005862D1" w:rsidRDefault="005862D1" w:rsidP="005862D1">
      <w:pPr>
        <w:spacing w:after="0" w:line="240" w:lineRule="auto"/>
        <w:jc w:val="both"/>
        <w:rPr>
          <w:rFonts w:eastAsiaTheme="minorHAnsi"/>
          <w:color w:val="000000" w:themeColor="text1"/>
          <w:sz w:val="28"/>
          <w:szCs w:val="28"/>
          <w:lang w:val="ru-RU"/>
        </w:rPr>
      </w:pPr>
      <w:r w:rsidRPr="005862D1">
        <w:rPr>
          <w:rFonts w:eastAsiaTheme="minorHAnsi"/>
          <w:color w:val="000000" w:themeColor="text1"/>
          <w:sz w:val="28"/>
          <w:szCs w:val="28"/>
          <w:lang w:val="ru-RU"/>
        </w:rPr>
        <w:t>выявлена значимая физиологическая реакция (</w:t>
      </w:r>
      <w:r w:rsidR="006D23C0">
        <w:rPr>
          <w:rFonts w:eastAsiaTheme="minorHAnsi"/>
          <w:color w:val="000000" w:themeColor="text1"/>
          <w:sz w:val="28"/>
          <w:szCs w:val="28"/>
          <w:lang w:val="ru-RU"/>
        </w:rPr>
        <w:t>указывается содержание вопроса)</w:t>
      </w:r>
      <w:r w:rsidRPr="005862D1">
        <w:rPr>
          <w:rFonts w:eastAsiaTheme="minorHAnsi"/>
          <w:color w:val="000000" w:themeColor="text1"/>
          <w:sz w:val="28"/>
          <w:szCs w:val="28"/>
          <w:lang w:val="ru-RU"/>
        </w:rPr>
        <w:t xml:space="preserve">; </w:t>
      </w:r>
    </w:p>
    <w:p w:rsidR="005862D1" w:rsidRPr="005862D1" w:rsidRDefault="005862D1" w:rsidP="005862D1">
      <w:pPr>
        <w:spacing w:after="0" w:line="240" w:lineRule="auto"/>
        <w:jc w:val="both"/>
        <w:rPr>
          <w:rFonts w:eastAsiaTheme="minorHAnsi"/>
          <w:color w:val="000000" w:themeColor="text1"/>
          <w:sz w:val="28"/>
          <w:szCs w:val="28"/>
          <w:lang w:val="ru-RU"/>
        </w:rPr>
      </w:pPr>
      <w:r w:rsidRPr="005862D1">
        <w:rPr>
          <w:rFonts w:eastAsiaTheme="minorHAnsi"/>
          <w:color w:val="000000" w:themeColor="text1"/>
          <w:sz w:val="28"/>
          <w:szCs w:val="28"/>
          <w:lang w:val="ru-RU"/>
        </w:rPr>
        <w:t>не выявлена значимая физиологическая реакция;</w:t>
      </w:r>
    </w:p>
    <w:p w:rsidR="005862D1" w:rsidRPr="005862D1" w:rsidRDefault="005862D1" w:rsidP="005862D1">
      <w:pPr>
        <w:spacing w:after="0" w:line="240" w:lineRule="auto"/>
        <w:jc w:val="both"/>
        <w:rPr>
          <w:rFonts w:eastAsiaTheme="minorHAnsi"/>
          <w:color w:val="000000" w:themeColor="text1"/>
          <w:sz w:val="28"/>
          <w:szCs w:val="28"/>
          <w:lang w:val="ru-RU"/>
        </w:rPr>
      </w:pPr>
      <w:r w:rsidRPr="005862D1">
        <w:rPr>
          <w:rFonts w:eastAsiaTheme="minorHAnsi"/>
          <w:color w:val="000000" w:themeColor="text1"/>
          <w:sz w:val="28"/>
          <w:szCs w:val="28"/>
          <w:lang w:val="ru-RU"/>
        </w:rPr>
        <w:t>нет определенного вывода</w:t>
      </w:r>
      <w:proofErr w:type="gramStart"/>
      <w:r w:rsidRPr="005862D1">
        <w:rPr>
          <w:rFonts w:eastAsiaTheme="minorHAnsi"/>
          <w:color w:val="000000" w:themeColor="text1"/>
          <w:sz w:val="28"/>
          <w:szCs w:val="28"/>
          <w:lang w:val="ru-RU"/>
        </w:rPr>
        <w:t>.»;</w:t>
      </w:r>
      <w:proofErr w:type="gramEnd"/>
    </w:p>
    <w:p w:rsidR="005862D1" w:rsidRDefault="005862D1" w:rsidP="005862D1">
      <w:pPr>
        <w:spacing w:after="0" w:line="240" w:lineRule="auto"/>
        <w:jc w:val="both"/>
        <w:rPr>
          <w:rFonts w:eastAsiaTheme="minorHAnsi"/>
          <w:color w:val="000000" w:themeColor="text1"/>
          <w:sz w:val="28"/>
          <w:szCs w:val="28"/>
          <w:lang w:val="ru-RU"/>
        </w:rPr>
      </w:pPr>
    </w:p>
    <w:p w:rsidR="0073698B" w:rsidRPr="0073698B" w:rsidRDefault="0073698B" w:rsidP="0073698B">
      <w:pPr>
        <w:ind w:firstLine="708"/>
        <w:jc w:val="both"/>
        <w:rPr>
          <w:rFonts w:eastAsiaTheme="minorHAnsi"/>
          <w:color w:val="000000" w:themeColor="text1"/>
          <w:sz w:val="28"/>
          <w:szCs w:val="28"/>
          <w:lang w:val="ru-RU"/>
        </w:rPr>
      </w:pPr>
      <w:r w:rsidRPr="0073698B">
        <w:rPr>
          <w:rFonts w:eastAsiaTheme="minorHAnsi"/>
          <w:color w:val="000000" w:themeColor="text1"/>
          <w:sz w:val="28"/>
          <w:szCs w:val="28"/>
          <w:lang w:val="ru-RU"/>
        </w:rPr>
        <w:t>пункт 16 изложить в следующей редакции:</w:t>
      </w:r>
    </w:p>
    <w:p w:rsidR="0073698B" w:rsidRPr="0073698B" w:rsidRDefault="0073698B" w:rsidP="0073698B">
      <w:pPr>
        <w:spacing w:after="0" w:line="240" w:lineRule="auto"/>
        <w:ind w:firstLine="708"/>
        <w:jc w:val="both"/>
        <w:rPr>
          <w:rFonts w:eastAsiaTheme="minorHAnsi"/>
          <w:color w:val="000000" w:themeColor="text1"/>
          <w:sz w:val="28"/>
          <w:szCs w:val="28"/>
          <w:lang w:val="ru-RU"/>
        </w:rPr>
      </w:pPr>
      <w:proofErr w:type="gramStart"/>
      <w:r w:rsidRPr="0073698B">
        <w:rPr>
          <w:rFonts w:eastAsia="Consolas"/>
          <w:color w:val="000000" w:themeColor="text1"/>
          <w:sz w:val="28"/>
          <w:szCs w:val="28"/>
          <w:lang w:val="ru-RU"/>
        </w:rPr>
        <w:t xml:space="preserve">«информация, полученная в ходе исследования, носит вероятностный, рекомендательный характер, а также вспомогательное значение и используется сотрудниками кадровых подразделений и приемными комиссиями образовательных учреждений правоохранительного органа и службами собственной безопасности </w:t>
      </w:r>
      <w:r w:rsidR="006C79A8">
        <w:rPr>
          <w:rFonts w:eastAsia="Consolas"/>
          <w:color w:val="000000" w:themeColor="text1"/>
          <w:sz w:val="28"/>
          <w:szCs w:val="28"/>
          <w:lang w:val="ru-RU"/>
        </w:rPr>
        <w:t xml:space="preserve">и конкурсными комиссиями </w:t>
      </w:r>
      <w:r w:rsidRPr="0073698B">
        <w:rPr>
          <w:rFonts w:eastAsia="Consolas"/>
          <w:color w:val="000000" w:themeColor="text1"/>
          <w:sz w:val="28"/>
          <w:szCs w:val="28"/>
          <w:lang w:val="ru-RU"/>
        </w:rPr>
        <w:t>(далее – заинтересованные подразделения) при решении вопроса о приеме на службу в правоохранительные органы</w:t>
      </w:r>
      <w:r w:rsidR="00011965">
        <w:rPr>
          <w:rFonts w:eastAsia="Consolas"/>
          <w:color w:val="000000" w:themeColor="text1"/>
          <w:sz w:val="28"/>
          <w:szCs w:val="28"/>
          <w:lang w:val="ru-RU"/>
        </w:rPr>
        <w:t xml:space="preserve">, </w:t>
      </w:r>
      <w:r w:rsidR="00011965" w:rsidRPr="006C79A8">
        <w:rPr>
          <w:rFonts w:eastAsiaTheme="minorHAnsi"/>
          <w:sz w:val="28"/>
          <w:szCs w:val="28"/>
          <w:lang w:val="ru-RU"/>
        </w:rPr>
        <w:t>органа гражданской защиты</w:t>
      </w:r>
      <w:r w:rsidR="00011965" w:rsidRPr="006C79A8">
        <w:rPr>
          <w:sz w:val="28"/>
          <w:szCs w:val="28"/>
          <w:lang w:val="ru-RU"/>
        </w:rPr>
        <w:t>, госуд</w:t>
      </w:r>
      <w:r w:rsidR="00011965">
        <w:rPr>
          <w:sz w:val="28"/>
          <w:szCs w:val="28"/>
          <w:lang w:val="ru-RU"/>
        </w:rPr>
        <w:t>арственной фельдъегерской службе</w:t>
      </w:r>
      <w:r w:rsidRPr="0073698B">
        <w:rPr>
          <w:rFonts w:eastAsia="Consolas"/>
          <w:color w:val="000000" w:themeColor="text1"/>
          <w:sz w:val="28"/>
          <w:szCs w:val="28"/>
          <w:lang w:val="ru-RU"/>
        </w:rPr>
        <w:t xml:space="preserve"> (на учебу в организации образования правоохранительных органов), проведении служебного</w:t>
      </w:r>
      <w:proofErr w:type="gramEnd"/>
      <w:r w:rsidRPr="0073698B">
        <w:rPr>
          <w:rFonts w:eastAsia="Consolas"/>
          <w:color w:val="000000" w:themeColor="text1"/>
          <w:sz w:val="28"/>
          <w:szCs w:val="28"/>
          <w:lang w:val="ru-RU"/>
        </w:rPr>
        <w:t xml:space="preserve"> расследования</w:t>
      </w:r>
      <w:proofErr w:type="gramStart"/>
      <w:r w:rsidRPr="0073698B">
        <w:rPr>
          <w:rFonts w:eastAsia="Consolas"/>
          <w:color w:val="000000" w:themeColor="text1"/>
          <w:sz w:val="28"/>
          <w:szCs w:val="28"/>
          <w:lang w:val="ru-RU"/>
        </w:rPr>
        <w:t>.»;</w:t>
      </w:r>
      <w:proofErr w:type="gramEnd"/>
    </w:p>
    <w:p w:rsidR="0073698B" w:rsidRPr="005862D1" w:rsidRDefault="0073698B" w:rsidP="005862D1">
      <w:pPr>
        <w:spacing w:after="0" w:line="240" w:lineRule="auto"/>
        <w:jc w:val="both"/>
        <w:rPr>
          <w:rFonts w:eastAsiaTheme="minorHAnsi"/>
          <w:color w:val="000000" w:themeColor="text1"/>
          <w:sz w:val="28"/>
          <w:szCs w:val="28"/>
          <w:lang w:val="ru-RU"/>
        </w:rPr>
      </w:pPr>
    </w:p>
    <w:p w:rsidR="005862D1" w:rsidRPr="005862D1" w:rsidRDefault="005862D1" w:rsidP="005862D1">
      <w:pPr>
        <w:ind w:firstLine="708"/>
        <w:jc w:val="both"/>
        <w:rPr>
          <w:rFonts w:eastAsiaTheme="minorHAnsi"/>
          <w:sz w:val="28"/>
          <w:szCs w:val="28"/>
          <w:lang w:val="ru-RU"/>
        </w:rPr>
      </w:pPr>
      <w:r w:rsidRPr="005862D1">
        <w:rPr>
          <w:rFonts w:eastAsiaTheme="minorHAnsi"/>
          <w:sz w:val="28"/>
          <w:szCs w:val="28"/>
          <w:lang w:val="ru-RU"/>
        </w:rPr>
        <w:t xml:space="preserve">пункт 18 дополнить </w:t>
      </w:r>
      <w:r w:rsidR="000D649F">
        <w:rPr>
          <w:rFonts w:eastAsiaTheme="minorHAnsi"/>
          <w:sz w:val="28"/>
          <w:szCs w:val="28"/>
          <w:lang w:val="ru-RU"/>
        </w:rPr>
        <w:t xml:space="preserve">предложением </w:t>
      </w:r>
      <w:r w:rsidRPr="005862D1">
        <w:rPr>
          <w:rFonts w:eastAsiaTheme="minorHAnsi"/>
          <w:sz w:val="28"/>
          <w:szCs w:val="28"/>
          <w:lang w:val="ru-RU"/>
        </w:rPr>
        <w:t>в следующей редакции:</w:t>
      </w:r>
    </w:p>
    <w:p w:rsidR="005862D1" w:rsidRPr="005862D1" w:rsidRDefault="005862D1" w:rsidP="005862D1">
      <w:pPr>
        <w:spacing w:after="0" w:line="240" w:lineRule="auto"/>
        <w:ind w:firstLine="708"/>
        <w:jc w:val="both"/>
        <w:rPr>
          <w:rFonts w:eastAsiaTheme="minorHAnsi"/>
          <w:color w:val="000000" w:themeColor="text1"/>
          <w:sz w:val="28"/>
          <w:szCs w:val="28"/>
          <w:lang w:val="ru-RU"/>
        </w:rPr>
      </w:pPr>
      <w:r w:rsidRPr="005862D1">
        <w:rPr>
          <w:rFonts w:eastAsiaTheme="minorHAnsi"/>
          <w:color w:val="000000" w:themeColor="text1"/>
          <w:sz w:val="28"/>
          <w:szCs w:val="28"/>
          <w:lang w:val="ru-RU"/>
        </w:rPr>
        <w:t>«</w:t>
      </w:r>
      <w:r w:rsidR="000D649F">
        <w:rPr>
          <w:rFonts w:eastAsiaTheme="minorHAnsi"/>
          <w:color w:val="000000" w:themeColor="text1"/>
          <w:sz w:val="28"/>
          <w:szCs w:val="28"/>
          <w:lang w:val="ru-RU"/>
        </w:rPr>
        <w:t>С</w:t>
      </w:r>
      <w:r w:rsidRPr="005862D1">
        <w:rPr>
          <w:rFonts w:eastAsiaTheme="minorHAnsi"/>
          <w:color w:val="000000" w:themeColor="text1"/>
          <w:sz w:val="28"/>
          <w:szCs w:val="28"/>
          <w:lang w:val="ru-RU"/>
        </w:rPr>
        <w:t>рок действия заключения полиграфологического исследования -  12 месяцев</w:t>
      </w:r>
      <w:proofErr w:type="gramStart"/>
      <w:r w:rsidRPr="005862D1">
        <w:rPr>
          <w:rFonts w:eastAsiaTheme="minorHAnsi"/>
          <w:color w:val="000000" w:themeColor="text1"/>
          <w:sz w:val="28"/>
          <w:szCs w:val="28"/>
          <w:lang w:val="ru-RU"/>
        </w:rPr>
        <w:t>.»;</w:t>
      </w:r>
      <w:proofErr w:type="gramEnd"/>
    </w:p>
    <w:p w:rsidR="005862D1" w:rsidRPr="005862D1" w:rsidRDefault="005862D1" w:rsidP="005862D1">
      <w:pPr>
        <w:spacing w:after="0" w:line="240" w:lineRule="auto"/>
        <w:jc w:val="both"/>
        <w:rPr>
          <w:rFonts w:eastAsiaTheme="minorHAnsi"/>
          <w:color w:val="000000" w:themeColor="text1"/>
          <w:sz w:val="28"/>
          <w:szCs w:val="28"/>
          <w:lang w:val="ru-RU"/>
        </w:rPr>
      </w:pPr>
    </w:p>
    <w:p w:rsidR="005862D1" w:rsidRPr="005862D1" w:rsidRDefault="005862D1" w:rsidP="005862D1">
      <w:pPr>
        <w:spacing w:after="0" w:line="240" w:lineRule="auto"/>
        <w:ind w:firstLine="708"/>
        <w:jc w:val="both"/>
        <w:rPr>
          <w:rFonts w:eastAsiaTheme="minorHAnsi"/>
          <w:sz w:val="28"/>
          <w:szCs w:val="28"/>
          <w:lang w:val="ru-RU"/>
        </w:rPr>
      </w:pPr>
      <w:r w:rsidRPr="005862D1">
        <w:rPr>
          <w:rFonts w:eastAsiaTheme="minorHAnsi"/>
          <w:sz w:val="28"/>
          <w:szCs w:val="28"/>
          <w:lang w:val="ru-RU"/>
        </w:rPr>
        <w:t>пункт 20 дополнить в следующей редакции:</w:t>
      </w:r>
    </w:p>
    <w:p w:rsidR="005862D1" w:rsidRPr="005862D1" w:rsidRDefault="005862D1" w:rsidP="005862D1">
      <w:pPr>
        <w:spacing w:after="0" w:line="240" w:lineRule="auto"/>
        <w:jc w:val="both"/>
        <w:rPr>
          <w:rFonts w:eastAsiaTheme="minorHAnsi"/>
          <w:sz w:val="28"/>
          <w:szCs w:val="28"/>
          <w:lang w:val="ru-RU"/>
        </w:rPr>
      </w:pPr>
    </w:p>
    <w:p w:rsidR="005862D1" w:rsidRPr="005862D1" w:rsidRDefault="005862D1" w:rsidP="005862D1">
      <w:pPr>
        <w:spacing w:after="0" w:line="240" w:lineRule="auto"/>
        <w:ind w:firstLine="708"/>
        <w:jc w:val="both"/>
        <w:rPr>
          <w:rFonts w:eastAsiaTheme="minorHAnsi"/>
          <w:sz w:val="28"/>
          <w:szCs w:val="28"/>
          <w:lang w:val="ru-RU"/>
        </w:rPr>
      </w:pPr>
      <w:r w:rsidRPr="005862D1">
        <w:rPr>
          <w:rFonts w:eastAsiaTheme="minorHAnsi"/>
          <w:sz w:val="28"/>
          <w:szCs w:val="28"/>
          <w:lang w:val="ru-RU"/>
        </w:rPr>
        <w:t>«материалы исследования (заключения о результатах исследования, аудио и видеоматериалы, вопросники и другие документы) хранятся в архиве подразделения, которое направляло на исследование в отношении:</w:t>
      </w:r>
    </w:p>
    <w:p w:rsidR="005862D1" w:rsidRPr="005862D1" w:rsidRDefault="005862D1" w:rsidP="005862D1">
      <w:pPr>
        <w:spacing w:after="0" w:line="240" w:lineRule="auto"/>
        <w:jc w:val="both"/>
        <w:rPr>
          <w:rFonts w:eastAsiaTheme="minorHAnsi"/>
          <w:sz w:val="28"/>
          <w:szCs w:val="28"/>
          <w:lang w:val="ru-RU"/>
        </w:rPr>
      </w:pPr>
      <w:r w:rsidRPr="005862D1">
        <w:rPr>
          <w:rFonts w:eastAsiaTheme="minorHAnsi"/>
          <w:sz w:val="28"/>
          <w:szCs w:val="28"/>
          <w:lang w:val="ru-RU"/>
        </w:rPr>
        <w:t>1) граждан, поступавших и не принятых на службу в правоохранительные органы</w:t>
      </w:r>
      <w:r w:rsidR="00011965">
        <w:rPr>
          <w:rFonts w:eastAsiaTheme="minorHAnsi"/>
          <w:sz w:val="28"/>
          <w:szCs w:val="28"/>
          <w:lang w:val="ru-RU"/>
        </w:rPr>
        <w:t xml:space="preserve">, </w:t>
      </w:r>
      <w:r w:rsidR="00011965" w:rsidRPr="006C79A8">
        <w:rPr>
          <w:rFonts w:eastAsiaTheme="minorHAnsi"/>
          <w:sz w:val="28"/>
          <w:szCs w:val="28"/>
          <w:lang w:val="ru-RU"/>
        </w:rPr>
        <w:t>органа гражданской защиты</w:t>
      </w:r>
      <w:r w:rsidR="00011965" w:rsidRPr="006C79A8">
        <w:rPr>
          <w:sz w:val="28"/>
          <w:szCs w:val="28"/>
          <w:lang w:val="ru-RU"/>
        </w:rPr>
        <w:t>, госуд</w:t>
      </w:r>
      <w:r w:rsidR="00011965">
        <w:rPr>
          <w:sz w:val="28"/>
          <w:szCs w:val="28"/>
          <w:lang w:val="ru-RU"/>
        </w:rPr>
        <w:t>арственной фельдъегерской службе</w:t>
      </w:r>
      <w:r w:rsidRPr="005862D1">
        <w:rPr>
          <w:rFonts w:eastAsiaTheme="minorHAnsi"/>
          <w:sz w:val="28"/>
          <w:szCs w:val="28"/>
          <w:lang w:val="ru-RU"/>
        </w:rPr>
        <w:t xml:space="preserve"> (на учебу в организации образования правоохранительных органов) Республики Казахстан в течение пяти лет;</w:t>
      </w:r>
    </w:p>
    <w:p w:rsidR="005862D1" w:rsidRDefault="005862D1" w:rsidP="005862D1">
      <w:pPr>
        <w:spacing w:after="0" w:line="240" w:lineRule="auto"/>
        <w:jc w:val="both"/>
        <w:rPr>
          <w:rFonts w:eastAsiaTheme="minorHAnsi"/>
          <w:sz w:val="28"/>
          <w:szCs w:val="28"/>
          <w:lang w:val="ru-RU"/>
        </w:rPr>
      </w:pPr>
      <w:r w:rsidRPr="005862D1">
        <w:rPr>
          <w:rFonts w:eastAsiaTheme="minorHAnsi"/>
          <w:sz w:val="28"/>
          <w:szCs w:val="28"/>
          <w:lang w:val="ru-RU"/>
        </w:rPr>
        <w:t>2) сотрудников правоохранительных органов</w:t>
      </w:r>
      <w:r w:rsidR="00011965">
        <w:rPr>
          <w:rFonts w:eastAsiaTheme="minorHAnsi"/>
          <w:sz w:val="28"/>
          <w:szCs w:val="28"/>
          <w:lang w:val="ru-RU"/>
        </w:rPr>
        <w:t xml:space="preserve">, </w:t>
      </w:r>
      <w:r w:rsidRPr="005862D1">
        <w:rPr>
          <w:rFonts w:eastAsiaTheme="minorHAnsi"/>
          <w:sz w:val="28"/>
          <w:szCs w:val="28"/>
          <w:lang w:val="ru-RU"/>
        </w:rPr>
        <w:t xml:space="preserve"> </w:t>
      </w:r>
      <w:r w:rsidR="00011965" w:rsidRPr="006C79A8">
        <w:rPr>
          <w:rFonts w:eastAsiaTheme="minorHAnsi"/>
          <w:sz w:val="28"/>
          <w:szCs w:val="28"/>
          <w:lang w:val="ru-RU"/>
        </w:rPr>
        <w:t>органа гражданской защиты</w:t>
      </w:r>
      <w:r w:rsidR="00011965" w:rsidRPr="006C79A8">
        <w:rPr>
          <w:sz w:val="28"/>
          <w:szCs w:val="28"/>
          <w:lang w:val="ru-RU"/>
        </w:rPr>
        <w:t>, государственной фельдъегерской службы</w:t>
      </w:r>
      <w:r w:rsidR="00011965" w:rsidRPr="005862D1">
        <w:rPr>
          <w:rFonts w:eastAsiaTheme="minorHAnsi"/>
          <w:sz w:val="28"/>
          <w:szCs w:val="28"/>
          <w:lang w:val="ru-RU"/>
        </w:rPr>
        <w:t xml:space="preserve"> </w:t>
      </w:r>
      <w:r w:rsidRPr="005862D1">
        <w:rPr>
          <w:rFonts w:eastAsiaTheme="minorHAnsi"/>
          <w:sz w:val="28"/>
          <w:szCs w:val="28"/>
          <w:lang w:val="ru-RU"/>
        </w:rPr>
        <w:t>Республики Казахстан в течение двадцати пяти лет</w:t>
      </w:r>
      <w:proofErr w:type="gramStart"/>
      <w:r w:rsidRPr="005862D1">
        <w:rPr>
          <w:rFonts w:eastAsiaTheme="minorHAnsi"/>
          <w:sz w:val="28"/>
          <w:szCs w:val="28"/>
          <w:lang w:val="ru-RU"/>
        </w:rPr>
        <w:t>.»</w:t>
      </w:r>
      <w:r>
        <w:rPr>
          <w:rFonts w:eastAsiaTheme="minorHAnsi"/>
          <w:sz w:val="28"/>
          <w:szCs w:val="28"/>
          <w:lang w:val="ru-RU"/>
        </w:rPr>
        <w:t>.</w:t>
      </w:r>
      <w:proofErr w:type="gramEnd"/>
    </w:p>
    <w:p w:rsidR="00011965" w:rsidRDefault="00011965" w:rsidP="005862D1">
      <w:pPr>
        <w:spacing w:after="0" w:line="240" w:lineRule="auto"/>
        <w:jc w:val="both"/>
        <w:rPr>
          <w:rFonts w:eastAsiaTheme="minorHAnsi"/>
          <w:sz w:val="28"/>
          <w:szCs w:val="28"/>
          <w:lang w:val="ru-RU"/>
        </w:rPr>
      </w:pPr>
    </w:p>
    <w:p w:rsidR="00011965" w:rsidRDefault="00011965" w:rsidP="005862D1">
      <w:pPr>
        <w:spacing w:after="0" w:line="240" w:lineRule="auto"/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ab/>
        <w:t xml:space="preserve">пункт 21 </w:t>
      </w:r>
      <w:r w:rsidRPr="005862D1">
        <w:rPr>
          <w:rFonts w:eastAsiaTheme="minorHAnsi"/>
          <w:sz w:val="28"/>
          <w:szCs w:val="28"/>
          <w:lang w:val="ru-RU"/>
        </w:rPr>
        <w:t>дополнить в следующей редакции:</w:t>
      </w:r>
    </w:p>
    <w:p w:rsidR="00011965" w:rsidRPr="005862D1" w:rsidRDefault="00011965" w:rsidP="005862D1">
      <w:pPr>
        <w:spacing w:after="0" w:line="240" w:lineRule="auto"/>
        <w:jc w:val="both"/>
        <w:rPr>
          <w:rFonts w:eastAsiaTheme="minorHAnsi"/>
          <w:sz w:val="28"/>
          <w:szCs w:val="28"/>
          <w:lang w:val="ru-RU"/>
        </w:rPr>
      </w:pPr>
    </w:p>
    <w:p w:rsidR="005862D1" w:rsidRPr="00011965" w:rsidRDefault="00011965" w:rsidP="00011965">
      <w:pPr>
        <w:shd w:val="clear" w:color="auto" w:fill="FFFFFF"/>
        <w:spacing w:after="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ru-RU" w:eastAsia="ru-RU"/>
        </w:rPr>
      </w:pPr>
      <w:r>
        <w:rPr>
          <w:color w:val="000000"/>
          <w:spacing w:val="2"/>
          <w:sz w:val="28"/>
          <w:szCs w:val="28"/>
          <w:lang w:val="ru-RU" w:eastAsia="ru-RU"/>
        </w:rPr>
        <w:tab/>
      </w:r>
      <w:r w:rsidRPr="00011965">
        <w:rPr>
          <w:color w:val="000000"/>
          <w:spacing w:val="2"/>
          <w:sz w:val="28"/>
          <w:szCs w:val="28"/>
          <w:lang w:val="ru-RU" w:eastAsia="ru-RU"/>
        </w:rPr>
        <w:t>«</w:t>
      </w:r>
      <w:r w:rsidRPr="00011965">
        <w:rPr>
          <w:sz w:val="28"/>
          <w:szCs w:val="28"/>
          <w:lang w:val="ru-RU"/>
        </w:rPr>
        <w:t xml:space="preserve">За разглашение и (или) искажение результатов исследований </w:t>
      </w:r>
      <w:proofErr w:type="spellStart"/>
      <w:r w:rsidRPr="00011965">
        <w:rPr>
          <w:sz w:val="28"/>
          <w:szCs w:val="28"/>
          <w:lang w:val="ru-RU"/>
        </w:rPr>
        <w:t>полиграфолог</w:t>
      </w:r>
      <w:proofErr w:type="spellEnd"/>
      <w:r w:rsidRPr="00011965">
        <w:rPr>
          <w:sz w:val="28"/>
          <w:szCs w:val="28"/>
          <w:lang w:val="ru-RU"/>
        </w:rPr>
        <w:t xml:space="preserve"> и начальники (руководители) заинтересованных подразделений правоохранительных органов, органов гражданской защиты, государственной фельдъегерской службы Республики Казахстан несут ответственность в соответствии с законами Республики Казахстан</w:t>
      </w:r>
      <w:proofErr w:type="gramStart"/>
      <w:r w:rsidRPr="00011965">
        <w:rPr>
          <w:sz w:val="28"/>
          <w:szCs w:val="28"/>
          <w:lang w:val="ru-RU"/>
        </w:rPr>
        <w:t>.»;</w:t>
      </w:r>
      <w:proofErr w:type="gramEnd"/>
    </w:p>
    <w:p w:rsidR="005862D1" w:rsidRPr="005862D1" w:rsidRDefault="005862D1" w:rsidP="005862D1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ru-RU" w:eastAsia="ru-RU"/>
        </w:rPr>
      </w:pPr>
      <w:bookmarkStart w:id="1" w:name="z7"/>
      <w:bookmarkEnd w:id="1"/>
      <w:r w:rsidRPr="005862D1">
        <w:rPr>
          <w:color w:val="000000"/>
          <w:spacing w:val="2"/>
          <w:sz w:val="28"/>
          <w:szCs w:val="28"/>
          <w:lang w:val="ru-RU" w:eastAsia="ru-RU"/>
        </w:rPr>
        <w:lastRenderedPageBreak/>
        <w:t>      2. Настоящее постановление вводится в действие по истечении десяти календарных дней после дня его первого официального опубликования.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2"/>
        <w:gridCol w:w="4678"/>
      </w:tblGrid>
      <w:tr w:rsidR="005862D1" w:rsidRPr="00C95511" w:rsidTr="005862D1"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862D1" w:rsidRPr="005862D1" w:rsidRDefault="005862D1" w:rsidP="005862D1">
            <w:pPr>
              <w:spacing w:after="0" w:line="240" w:lineRule="auto"/>
              <w:rPr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862D1" w:rsidRPr="005862D1" w:rsidRDefault="005862D1" w:rsidP="005862D1">
            <w:pPr>
              <w:spacing w:after="0" w:line="240" w:lineRule="auto"/>
              <w:rPr>
                <w:color w:val="000000"/>
                <w:sz w:val="28"/>
                <w:szCs w:val="28"/>
                <w:lang w:val="ru-RU" w:eastAsia="ru-RU"/>
              </w:rPr>
            </w:pPr>
          </w:p>
        </w:tc>
      </w:tr>
    </w:tbl>
    <w:p w:rsidR="00F653D2" w:rsidRPr="00F653D2" w:rsidRDefault="00F653D2" w:rsidP="00CB69FF">
      <w:pPr>
        <w:spacing w:after="0" w:line="240" w:lineRule="auto"/>
        <w:jc w:val="both"/>
        <w:rPr>
          <w:b/>
          <w:color w:val="000000"/>
          <w:sz w:val="28"/>
          <w:lang w:val="ru-RU"/>
        </w:rPr>
      </w:pPr>
      <w:bookmarkStart w:id="2" w:name="z5"/>
      <w:r w:rsidRPr="00F653D2">
        <w:rPr>
          <w:b/>
          <w:color w:val="000000"/>
          <w:sz w:val="28"/>
          <w:lang w:val="ru-RU"/>
        </w:rPr>
        <w:t xml:space="preserve">Премьер-Министр </w:t>
      </w:r>
    </w:p>
    <w:p w:rsidR="00F653D2" w:rsidRPr="00F653D2" w:rsidRDefault="00F653D2" w:rsidP="00CB69FF">
      <w:pPr>
        <w:spacing w:after="0" w:line="240" w:lineRule="auto"/>
        <w:jc w:val="both"/>
        <w:rPr>
          <w:b/>
          <w:lang w:val="ru-RU"/>
        </w:rPr>
      </w:pPr>
      <w:r w:rsidRPr="00F653D2">
        <w:rPr>
          <w:b/>
          <w:color w:val="000000"/>
          <w:sz w:val="28"/>
          <w:lang w:val="ru-RU"/>
        </w:rPr>
        <w:t>Республики Казахстан</w:t>
      </w:r>
      <w:r w:rsidRPr="00F653D2">
        <w:rPr>
          <w:b/>
          <w:color w:val="000000"/>
          <w:sz w:val="28"/>
          <w:lang w:val="ru-RU"/>
        </w:rPr>
        <w:tab/>
      </w:r>
      <w:r w:rsidRPr="00F653D2">
        <w:rPr>
          <w:b/>
          <w:color w:val="000000"/>
          <w:sz w:val="28"/>
          <w:lang w:val="ru-RU"/>
        </w:rPr>
        <w:tab/>
      </w:r>
      <w:r w:rsidRPr="00F653D2">
        <w:rPr>
          <w:b/>
          <w:color w:val="000000"/>
          <w:sz w:val="28"/>
          <w:lang w:val="ru-RU"/>
        </w:rPr>
        <w:tab/>
      </w:r>
      <w:r w:rsidRPr="00F653D2">
        <w:rPr>
          <w:b/>
          <w:color w:val="000000"/>
          <w:sz w:val="28"/>
          <w:lang w:val="ru-RU"/>
        </w:rPr>
        <w:tab/>
      </w:r>
      <w:r w:rsidRPr="00F653D2">
        <w:rPr>
          <w:b/>
          <w:color w:val="000000"/>
          <w:sz w:val="28"/>
          <w:lang w:val="ru-RU"/>
        </w:rPr>
        <w:tab/>
      </w:r>
      <w:r w:rsidRPr="00F653D2">
        <w:rPr>
          <w:b/>
          <w:color w:val="000000"/>
          <w:sz w:val="28"/>
          <w:lang w:val="ru-RU"/>
        </w:rPr>
        <w:tab/>
      </w:r>
      <w:r w:rsidRPr="00F653D2">
        <w:rPr>
          <w:b/>
          <w:color w:val="000000"/>
          <w:sz w:val="28"/>
          <w:lang w:val="ru-RU"/>
        </w:rPr>
        <w:tab/>
        <w:t xml:space="preserve">      А.</w:t>
      </w:r>
      <w:r w:rsidR="00CB69FF">
        <w:rPr>
          <w:b/>
          <w:color w:val="000000"/>
          <w:sz w:val="28"/>
          <w:lang w:val="ru-RU"/>
        </w:rPr>
        <w:t xml:space="preserve"> </w:t>
      </w:r>
      <w:proofErr w:type="spellStart"/>
      <w:r w:rsidRPr="00F653D2">
        <w:rPr>
          <w:b/>
          <w:color w:val="000000"/>
          <w:sz w:val="28"/>
          <w:lang w:val="ru-RU"/>
        </w:rPr>
        <w:t>Смаилов</w:t>
      </w:r>
      <w:proofErr w:type="spellEnd"/>
    </w:p>
    <w:p w:rsidR="00F653D2" w:rsidRDefault="00F653D2">
      <w:pPr>
        <w:spacing w:after="0"/>
        <w:rPr>
          <w:b/>
          <w:color w:val="000000"/>
          <w:lang w:val="ru-RU"/>
        </w:rPr>
      </w:pPr>
      <w:bookmarkStart w:id="3" w:name="z12"/>
      <w:bookmarkEnd w:id="2"/>
    </w:p>
    <w:p w:rsidR="00F653D2" w:rsidRDefault="00F653D2">
      <w:pPr>
        <w:spacing w:after="0"/>
        <w:rPr>
          <w:b/>
          <w:color w:val="000000"/>
          <w:sz w:val="28"/>
          <w:szCs w:val="28"/>
          <w:lang w:val="ru-RU"/>
        </w:rPr>
      </w:pPr>
    </w:p>
    <w:p w:rsidR="00F653D2" w:rsidRDefault="00F653D2">
      <w:pPr>
        <w:spacing w:after="0"/>
        <w:rPr>
          <w:b/>
          <w:color w:val="000000"/>
          <w:sz w:val="28"/>
          <w:szCs w:val="28"/>
          <w:lang w:val="ru-RU"/>
        </w:rPr>
      </w:pPr>
    </w:p>
    <w:bookmarkEnd w:id="3"/>
    <w:p w:rsidR="001B4680" w:rsidRPr="005B6B04" w:rsidRDefault="005B6B04" w:rsidP="00CB69FF">
      <w:pPr>
        <w:spacing w:after="0" w:line="240" w:lineRule="auto"/>
        <w:ind w:firstLine="709"/>
        <w:rPr>
          <w:lang w:val="ru-RU"/>
        </w:rPr>
      </w:pPr>
      <w:r w:rsidRPr="005B6B04">
        <w:rPr>
          <w:lang w:val="ru-RU"/>
        </w:rPr>
        <w:br/>
      </w:r>
    </w:p>
    <w:sectPr w:rsidR="001B4680" w:rsidRPr="005B6B04" w:rsidSect="005862D1">
      <w:pgSz w:w="11907" w:h="16839" w:code="9"/>
      <w:pgMar w:top="1440" w:right="1077" w:bottom="1440" w:left="10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680"/>
    <w:rsid w:val="00011965"/>
    <w:rsid w:val="000D649F"/>
    <w:rsid w:val="001173BC"/>
    <w:rsid w:val="001862B2"/>
    <w:rsid w:val="001B38DC"/>
    <w:rsid w:val="001B4680"/>
    <w:rsid w:val="001F13F2"/>
    <w:rsid w:val="003F07F6"/>
    <w:rsid w:val="004621F1"/>
    <w:rsid w:val="004D38EA"/>
    <w:rsid w:val="005531BF"/>
    <w:rsid w:val="005862D1"/>
    <w:rsid w:val="005B5F21"/>
    <w:rsid w:val="005B6B04"/>
    <w:rsid w:val="006C79A8"/>
    <w:rsid w:val="006D23C0"/>
    <w:rsid w:val="0073698B"/>
    <w:rsid w:val="0077512D"/>
    <w:rsid w:val="00862965"/>
    <w:rsid w:val="009115A4"/>
    <w:rsid w:val="00955362"/>
    <w:rsid w:val="00B56563"/>
    <w:rsid w:val="00C95511"/>
    <w:rsid w:val="00CB69FF"/>
    <w:rsid w:val="00D22986"/>
    <w:rsid w:val="00F334F1"/>
    <w:rsid w:val="00F548CD"/>
    <w:rsid w:val="00F6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5B6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B6B0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5B6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B6B0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1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5</Pages>
  <Words>1220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Сагандыкова Гаухар Аманжоловна</dc:creator>
  <cp:lastModifiedBy>Хасенова Дана Маратовна</cp:lastModifiedBy>
  <cp:revision>16</cp:revision>
  <dcterms:created xsi:type="dcterms:W3CDTF">2022-07-21T09:45:00Z</dcterms:created>
  <dcterms:modified xsi:type="dcterms:W3CDTF">2022-08-15T04:00:00Z</dcterms:modified>
</cp:coreProperties>
</file>